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800" w:firstLine="0"/>
        <w:rPr>
          <w:rFonts w:ascii="Arial Narrow" w:cs="Arial Narrow" w:eastAsia="Arial Narrow" w:hAnsi="Arial Narrow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PROCESO DE SELECCIÓN N° IA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highlight w:val="yellow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00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4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600" w:firstLine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EMPRESA DE DESARROLLO SOSTENIBLE DEL ORIENTE “EDESO”</w:t>
      </w:r>
    </w:p>
    <w:p w:rsidR="00000000" w:rsidDel="00000000" w:rsidP="00000000" w:rsidRDefault="00000000" w:rsidRPr="00000000" w14:paraId="00000005">
      <w:pPr>
        <w:spacing w:line="200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19" w:firstLine="0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19" w:firstLine="0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INVITACIÓN A LAS VEEDURÍAS CIUDADANAS</w:t>
      </w:r>
    </w:p>
    <w:p w:rsidR="00000000" w:rsidDel="00000000" w:rsidP="00000000" w:rsidRDefault="00000000" w:rsidRPr="00000000" w14:paraId="0000000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19" w:right="81" w:firstLine="0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En cumplimiento de lo dispuesto en los artículos 13 y 14 de la ley 1150 de 2007, modificado por el artículo 93 de la ley 1474 de 2011, en desarrollo y aplicación de  los principios de la función administrativa, así como de gestión fiscal contemplados en el artículo 209 y 267 de la Constitución Política, el Manual de Contratación de EDESO aprobado mediante acuerdo 012 del año 2019, la Empresa de Desarrollo Sostenible del Oriente invita a todas las personas y organizaciones interesadas en hacer control social al presente Proceso de Contratación, en cualquiera de sus fases o etapas, a que presenten las recomendaciones que consideren convenientes, intervengan en las audiencias y a que consulten los documentos del proceso en el portal web de La Entidad.</w:t>
      </w:r>
    </w:p>
    <w:p w:rsidR="00000000" w:rsidDel="00000000" w:rsidP="00000000" w:rsidRDefault="00000000" w:rsidRPr="00000000" w14:paraId="0000000A">
      <w:pPr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ACTO DE APERTURA</w:t>
      </w:r>
    </w:p>
    <w:p w:rsidR="00000000" w:rsidDel="00000000" w:rsidP="00000000" w:rsidRDefault="00000000" w:rsidRPr="00000000" w14:paraId="0000000C">
      <w:pP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La EMPRESA DE DESARROLLO SOSTENIBLE “EDESO” cursa invitación todas las personas naturales o jurídicas que estén inscritas en el registro de proveedores de la Empresa de Desarrollo Sostenible del Oriente -EDESO- antes de la fecha de publicación del presente documento, y deseen formular propuesta (individualmente o conformando consorcios o uniones temporales), para la selección del contratista que realice el contrato cuyo objeto es “…”</w:t>
      </w:r>
    </w:p>
    <w:p w:rsidR="00000000" w:rsidDel="00000000" w:rsidP="00000000" w:rsidRDefault="00000000" w:rsidRPr="00000000" w14:paraId="0000000E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0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1.0 OBJETO</w:t>
      </w:r>
    </w:p>
    <w:p w:rsidR="00000000" w:rsidDel="00000000" w:rsidP="00000000" w:rsidRDefault="00000000" w:rsidRPr="00000000" w14:paraId="00000011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el objeto que se pretende contratar.</w:t>
      </w:r>
    </w:p>
    <w:p w:rsidR="00000000" w:rsidDel="00000000" w:rsidP="00000000" w:rsidRDefault="00000000" w:rsidRPr="00000000" w14:paraId="00000013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2.0 ALCANCE</w:t>
      </w:r>
    </w:p>
    <w:p w:rsidR="00000000" w:rsidDel="00000000" w:rsidP="00000000" w:rsidRDefault="00000000" w:rsidRPr="00000000" w14:paraId="00000015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el alcance del objeto a contratar.</w:t>
      </w:r>
    </w:p>
    <w:p w:rsidR="00000000" w:rsidDel="00000000" w:rsidP="00000000" w:rsidRDefault="00000000" w:rsidRPr="00000000" w14:paraId="00000017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3.0 CONDICIONES TÉCNICAS EXIGIDAS</w:t>
      </w:r>
    </w:p>
    <w:p w:rsidR="00000000" w:rsidDel="00000000" w:rsidP="00000000" w:rsidRDefault="00000000" w:rsidRPr="00000000" w14:paraId="00000019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describen las condiciones técnicas exigidas por la entidad para cumplir con el objeto y el alcance del proceso de contratación.</w:t>
      </w:r>
    </w:p>
    <w:p w:rsidR="00000000" w:rsidDel="00000000" w:rsidP="00000000" w:rsidRDefault="00000000" w:rsidRPr="00000000" w14:paraId="0000001B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4.0 PLAZO</w:t>
      </w:r>
    </w:p>
    <w:p w:rsidR="00000000" w:rsidDel="00000000" w:rsidP="00000000" w:rsidRDefault="00000000" w:rsidRPr="00000000" w14:paraId="0000001D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el plazo del contrato.</w:t>
      </w:r>
    </w:p>
    <w:p w:rsidR="00000000" w:rsidDel="00000000" w:rsidP="00000000" w:rsidRDefault="00000000" w:rsidRPr="00000000" w14:paraId="0000001F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5.0 PRESUPUESTO OFICIAL</w:t>
      </w:r>
    </w:p>
    <w:p w:rsidR="00000000" w:rsidDel="00000000" w:rsidP="00000000" w:rsidRDefault="00000000" w:rsidRPr="00000000" w14:paraId="00000021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cuantifica el presupuesto del contrato.</w:t>
      </w:r>
    </w:p>
    <w:p w:rsidR="00000000" w:rsidDel="00000000" w:rsidP="00000000" w:rsidRDefault="00000000" w:rsidRPr="00000000" w14:paraId="00000023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6.0 CRONOGRAMA</w:t>
      </w:r>
    </w:p>
    <w:p w:rsidR="00000000" w:rsidDel="00000000" w:rsidP="00000000" w:rsidRDefault="00000000" w:rsidRPr="00000000" w14:paraId="00000025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estipula el cronograma de la invitación abierta</w:t>
      </w:r>
    </w:p>
    <w:p w:rsidR="00000000" w:rsidDel="00000000" w:rsidP="00000000" w:rsidRDefault="00000000" w:rsidRPr="00000000" w14:paraId="00000027">
      <w:pPr>
        <w:spacing w:line="239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bookmarkStart w:colFirst="0" w:colLast="0" w:name="bookmark=id.30j0zll" w:id="1"/>
    <w:bookmarkEnd w:id="1"/>
    <w:bookmarkStart w:colFirst="0" w:colLast="0" w:name="bookmark=id.1fob9te" w:id="2"/>
    <w:bookmarkEnd w:id="2"/>
    <w:p w:rsidR="00000000" w:rsidDel="00000000" w:rsidP="00000000" w:rsidRDefault="00000000" w:rsidRPr="00000000" w14:paraId="00000028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2064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7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  <w:tbl>
    <w:tblPr>
      <w:tblStyle w:val="Table1"/>
      <w:tblW w:w="9510.0" w:type="dxa"/>
      <w:jc w:val="left"/>
      <w:tblInd w:w="-121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400"/>
    </w:tblPr>
    <w:tblGrid>
      <w:gridCol w:w="2340"/>
      <w:gridCol w:w="5055"/>
      <w:gridCol w:w="2115"/>
      <w:tblGridChange w:id="0">
        <w:tblGrid>
          <w:gridCol w:w="2340"/>
          <w:gridCol w:w="5055"/>
          <w:gridCol w:w="2115"/>
        </w:tblGrid>
      </w:tblGridChange>
    </w:tblGrid>
    <w:tr>
      <w:trPr>
        <w:cantSplit w:val="0"/>
        <w:trHeight w:val="224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2A">
          <w:pPr>
            <w:jc w:val="center"/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104775</wp:posOffset>
                </wp:positionH>
                <wp:positionV relativeFrom="paragraph">
                  <wp:posOffset>9525</wp:posOffset>
                </wp:positionV>
                <wp:extent cx="1182053" cy="538038"/>
                <wp:effectExtent b="0" l="0" r="0" t="0"/>
                <wp:wrapNone/>
                <wp:docPr descr="thumbnail_Logo EDESO CMYK RGB" id="3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2053" cy="5380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2B">
          <w:pPr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CARTA DE INVITACIÓN A MANIFESTAR </w:t>
          </w: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rtl w:val="0"/>
            </w:rPr>
            <w:t xml:space="preserve">INTERÉS</w:t>
          </w:r>
          <w:r w:rsidDel="00000000" w:rsidR="00000000" w:rsidRPr="00000000">
            <w:rPr>
              <w:rFonts w:ascii="Calibri" w:cs="Calibri" w:eastAsia="Calibri" w:hAnsi="Calibri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EN UNA INVITACIÓN ABIERTA</w:t>
          </w:r>
        </w:p>
      </w:tc>
      <w:tc>
        <w:tcPr/>
        <w:p w:rsidR="00000000" w:rsidDel="00000000" w:rsidP="00000000" w:rsidRDefault="00000000" w:rsidRPr="00000000" w14:paraId="0000002E">
          <w:pPr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Código: FO-GJC-07</w:t>
          </w:r>
        </w:p>
      </w:tc>
    </w:tr>
    <w:tr>
      <w:trPr>
        <w:cantSplit w:val="0"/>
        <w:trHeight w:val="24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1">
          <w:pPr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Versión: 01</w:t>
          </w:r>
        </w:p>
      </w:tc>
    </w:tr>
    <w:tr>
      <w:trPr>
        <w:cantSplit w:val="0"/>
        <w:trHeight w:val="18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4">
          <w:pPr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Fecha: 7/03/2019</w:t>
          </w:r>
        </w:p>
      </w:tc>
    </w:tr>
  </w:tbl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7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Tahoma" w:cs="Tahoma" w:eastAsia="Tahoma" w:hAnsi="Tahoma"/>
      <w:b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="259" w:lineRule="auto"/>
    </w:pPr>
    <w:rPr>
      <w:rFonts w:ascii="Cambria" w:cs="Cambria" w:eastAsia="Cambria" w:hAnsi="Cambria"/>
      <w:color w:val="365f9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Normal" w:default="1">
    <w:name w:val="Normal"/>
    <w:qFormat w:val="1"/>
    <w:rsid w:val="007517F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s-CO" w:val="es-CO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7517F0"/>
    <w:pPr>
      <w:keepNext w:val="1"/>
      <w:spacing w:after="60" w:before="240"/>
      <w:outlineLvl w:val="0"/>
    </w:pPr>
    <w:rPr>
      <w:rFonts w:ascii="Calibri Light" w:hAnsi="Calibri Light"/>
      <w:b w:val="1"/>
      <w:bCs w:val="1"/>
      <w:kern w:val="32"/>
      <w:sz w:val="32"/>
      <w:szCs w:val="32"/>
    </w:rPr>
  </w:style>
  <w:style w:type="paragraph" w:styleId="Ttulo2">
    <w:name w:val="heading 2"/>
    <w:aliases w:val="Título 2 Car1,Título 2 Car Car,Edgar 2,título 2"/>
    <w:basedOn w:val="Normal"/>
    <w:next w:val="Normal"/>
    <w:link w:val="Ttulo2Car"/>
    <w:unhideWhenUsed w:val="1"/>
    <w:qFormat w:val="1"/>
    <w:rsid w:val="007517F0"/>
    <w:pPr>
      <w:keepNext w:val="1"/>
      <w:spacing w:after="60" w:before="240" w:line="276" w:lineRule="auto"/>
      <w:outlineLvl w:val="1"/>
    </w:pPr>
    <w:rPr>
      <w:rFonts w:ascii="Cambria" w:hAnsi="Cambria"/>
      <w:b w:val="1"/>
      <w:bCs w:val="1"/>
      <w:i w:val="1"/>
      <w:iCs w:val="1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iPriority w:val="9"/>
    <w:qFormat w:val="1"/>
    <w:rsid w:val="007517F0"/>
    <w:pPr>
      <w:keepNext w:val="1"/>
      <w:suppressAutoHyphens w:val="1"/>
      <w:jc w:val="both"/>
      <w:outlineLvl w:val="2"/>
    </w:pPr>
    <w:rPr>
      <w:rFonts w:ascii="Tahoma" w:hAnsi="Tahoma"/>
      <w:b w:val="1"/>
      <w:bCs w:val="1"/>
      <w:lang w:eastAsia="ar-SA" w:val="es-ES"/>
    </w:rPr>
  </w:style>
  <w:style w:type="paragraph" w:styleId="Ttulo4">
    <w:name w:val="heading 4"/>
    <w:basedOn w:val="Normal"/>
    <w:next w:val="Normal"/>
    <w:link w:val="Ttulo4Car"/>
    <w:uiPriority w:val="9"/>
    <w:unhideWhenUsed w:val="1"/>
    <w:qFormat w:val="1"/>
    <w:rsid w:val="007517F0"/>
    <w:pPr>
      <w:keepNext w:val="1"/>
      <w:suppressAutoHyphens w:val="1"/>
      <w:spacing w:after="60" w:before="240"/>
      <w:outlineLvl w:val="3"/>
    </w:pPr>
    <w:rPr>
      <w:rFonts w:ascii="Calibri" w:hAnsi="Calibri"/>
      <w:b w:val="1"/>
      <w:bCs w:val="1"/>
      <w:sz w:val="28"/>
      <w:szCs w:val="28"/>
      <w:lang w:eastAsia="ar-SA" w:val="es-ES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7517F0"/>
    <w:pPr>
      <w:keepNext w:val="1"/>
      <w:keepLines w:val="1"/>
      <w:spacing w:before="40" w:line="259" w:lineRule="auto"/>
      <w:outlineLvl w:val="4"/>
    </w:pPr>
    <w:rPr>
      <w:rFonts w:ascii="Cambria" w:hAnsi="Cambria"/>
      <w:color w:val="365f91"/>
      <w:sz w:val="22"/>
      <w:szCs w:val="22"/>
      <w:lang w:eastAsia="en-US" w:val="es-MX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7517F0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es-CO" w:val="es-CO"/>
    </w:rPr>
  </w:style>
  <w:style w:type="character" w:styleId="Ttulo2Car" w:customStyle="1">
    <w:name w:val="Título 2 Car"/>
    <w:aliases w:val="Título 2 Car1 Car,Título 2 Car Car Car,Edgar 2 Car,título 2 Car"/>
    <w:basedOn w:val="Fuentedeprrafopredeter"/>
    <w:link w:val="Ttulo2"/>
    <w:rsid w:val="007517F0"/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val="es-CO"/>
    </w:rPr>
  </w:style>
  <w:style w:type="character" w:styleId="Ttulo3Car" w:customStyle="1">
    <w:name w:val="Título 3 Car"/>
    <w:basedOn w:val="Fuentedeprrafopredeter"/>
    <w:link w:val="Ttulo3"/>
    <w:uiPriority w:val="9"/>
    <w:rsid w:val="007517F0"/>
    <w:rPr>
      <w:rFonts w:ascii="Tahoma" w:cs="Times New Roman" w:eastAsia="Times New Roman" w:hAnsi="Tahoma"/>
      <w:b w:val="1"/>
      <w:bCs w:val="1"/>
      <w:sz w:val="24"/>
      <w:szCs w:val="24"/>
      <w:lang w:eastAsia="ar-SA"/>
    </w:rPr>
  </w:style>
  <w:style w:type="character" w:styleId="Ttulo4Car" w:customStyle="1">
    <w:name w:val="Título 4 Car"/>
    <w:basedOn w:val="Fuentedeprrafopredeter"/>
    <w:link w:val="Ttulo4"/>
    <w:uiPriority w:val="9"/>
    <w:rsid w:val="007517F0"/>
    <w:rPr>
      <w:rFonts w:ascii="Calibri" w:cs="Times New Roman" w:eastAsia="Times New Roman" w:hAnsi="Calibri"/>
      <w:b w:val="1"/>
      <w:bCs w:val="1"/>
      <w:sz w:val="28"/>
      <w:szCs w:val="28"/>
      <w:lang w:eastAsia="ar-SA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7517F0"/>
    <w:rPr>
      <w:rFonts w:ascii="Cambria" w:cs="Times New Roman" w:eastAsia="Times New Roman" w:hAnsi="Cambria"/>
      <w:color w:val="365f91"/>
      <w:lang w:val="es-MX"/>
    </w:rPr>
  </w:style>
  <w:style w:type="paragraph" w:styleId="Prrafodelista">
    <w:name w:val="List Paragraph"/>
    <w:aliases w:val="Numerado negrita propuestas,Numerado informes,Titulo 3,HOJA,VIÑETA,Párrafo de lista1,Bolita,BOLA,Párrafo de lista21,BOLADEF,Bolita1,Párrafo de lista31,BOLA1,Párrafo de lista211,Párrafo de lista22,Titulo 11,BOLADEF1,Bolita2,Cita textual"/>
    <w:basedOn w:val="Normal"/>
    <w:link w:val="PrrafodelistaCar"/>
    <w:uiPriority w:val="34"/>
    <w:qFormat w:val="1"/>
    <w:rsid w:val="007517F0"/>
    <w:pPr>
      <w:ind w:left="708"/>
    </w:pPr>
    <w:rPr>
      <w:rFonts w:ascii="Calibri" w:cs="Arial" w:eastAsia="Calibri" w:hAnsi="Calibri"/>
      <w:sz w:val="20"/>
      <w:szCs w:val="20"/>
    </w:rPr>
  </w:style>
  <w:style w:type="character" w:styleId="PrrafodelistaCar" w:customStyle="1">
    <w:name w:val="Párrafo de lista Car"/>
    <w:aliases w:val="Numerado negrita propuestas Car,Numerado informes Car,Titulo 3 Car,HOJA Car,VIÑETA Car,Párrafo de lista1 Car,Bolita Car,BOLA Car,Párrafo de lista21 Car,BOLADEF Car,Bolita1 Car,Párrafo de lista31 Car,BOLA1 Car,Párrafo de lista211 Car"/>
    <w:link w:val="Prrafodelista"/>
    <w:uiPriority w:val="34"/>
    <w:qFormat w:val="1"/>
    <w:locked w:val="1"/>
    <w:rsid w:val="007517F0"/>
    <w:rPr>
      <w:rFonts w:ascii="Calibri" w:cs="Arial" w:eastAsia="Calibri" w:hAnsi="Calibri"/>
      <w:sz w:val="20"/>
      <w:szCs w:val="20"/>
      <w:lang w:eastAsia="es-CO" w:val="es-CO"/>
    </w:rPr>
  </w:style>
  <w:style w:type="paragraph" w:styleId="Sinespaciado">
    <w:name w:val="No Spacing"/>
    <w:aliases w:val="Encabezado CCE"/>
    <w:link w:val="SinespaciadoCar"/>
    <w:uiPriority w:val="1"/>
    <w:qFormat w:val="1"/>
    <w:rsid w:val="007517F0"/>
    <w:pPr>
      <w:spacing w:after="0" w:line="240" w:lineRule="auto"/>
    </w:pPr>
    <w:rPr>
      <w:rFonts w:ascii="Calibri" w:cs="Times New Roman" w:eastAsia="Calibri" w:hAnsi="Calibri"/>
    </w:rPr>
  </w:style>
  <w:style w:type="character" w:styleId="SinespaciadoCar" w:customStyle="1">
    <w:name w:val="Sin espaciado Car"/>
    <w:aliases w:val="Encabezado CCE Car"/>
    <w:link w:val="Sinespaciado"/>
    <w:uiPriority w:val="1"/>
    <w:rsid w:val="007517F0"/>
    <w:rPr>
      <w:rFonts w:ascii="Calibri" w:cs="Times New Roman" w:eastAsia="Calibri" w:hAnsi="Calibri"/>
    </w:rPr>
  </w:style>
  <w:style w:type="paragraph" w:styleId="Estilo3" w:customStyle="1">
    <w:name w:val="Estilo 3"/>
    <w:basedOn w:val="Prrafodelista"/>
    <w:link w:val="Estilo3Car"/>
    <w:qFormat w:val="1"/>
    <w:rsid w:val="007517F0"/>
    <w:pPr>
      <w:numPr>
        <w:ilvl w:val="1"/>
        <w:numId w:val="36"/>
      </w:numPr>
      <w:spacing w:before="80"/>
      <w:ind w:left="567" w:hanging="501"/>
      <w:jc w:val="both"/>
    </w:pPr>
    <w:rPr>
      <w:rFonts w:ascii="Arial" w:cs="Times New Roman" w:eastAsia="Arial" w:hAnsi="Arial"/>
      <w:spacing w:val="-1"/>
      <w:sz w:val="24"/>
      <w:szCs w:val="24"/>
      <w:lang w:eastAsia="zh-CN"/>
    </w:rPr>
  </w:style>
  <w:style w:type="character" w:styleId="Estilo3Car" w:customStyle="1">
    <w:name w:val="Estilo 3 Car"/>
    <w:link w:val="Estilo3"/>
    <w:rsid w:val="007517F0"/>
    <w:rPr>
      <w:rFonts w:ascii="Arial" w:cs="Times New Roman" w:eastAsia="Arial" w:hAnsi="Arial"/>
      <w:spacing w:val="-1"/>
      <w:sz w:val="24"/>
      <w:szCs w:val="24"/>
      <w:lang w:eastAsia="zh-CN" w:val="es-CO"/>
    </w:rPr>
  </w:style>
  <w:style w:type="paragraph" w:styleId="Encabezado">
    <w:name w:val="header"/>
    <w:basedOn w:val="Normal"/>
    <w:link w:val="EncabezadoCar"/>
    <w:uiPriority w:val="99"/>
    <w:unhideWhenUsed w:val="1"/>
    <w:rsid w:val="007517F0"/>
    <w:pPr>
      <w:tabs>
        <w:tab w:val="center" w:pos="4419"/>
        <w:tab w:val="right" w:pos="8838"/>
      </w:tabs>
    </w:pPr>
    <w:rPr>
      <w:rFonts w:ascii="Calibri" w:cs="Arial" w:eastAsia="Calibri" w:hAnsi="Calibri"/>
      <w:sz w:val="20"/>
      <w:szCs w:val="20"/>
    </w:rPr>
  </w:style>
  <w:style w:type="character" w:styleId="EncabezadoCar" w:customStyle="1">
    <w:name w:val="Encabezado Car"/>
    <w:basedOn w:val="Fuentedeprrafopredeter"/>
    <w:link w:val="Encabezado"/>
    <w:uiPriority w:val="99"/>
    <w:rsid w:val="007517F0"/>
    <w:rPr>
      <w:rFonts w:ascii="Calibri" w:cs="Arial" w:eastAsia="Calibri" w:hAnsi="Calibri"/>
      <w:sz w:val="20"/>
      <w:szCs w:val="20"/>
      <w:lang w:eastAsia="es-CO" w:val="es-CO"/>
    </w:rPr>
  </w:style>
  <w:style w:type="paragraph" w:styleId="Piedepgina">
    <w:name w:val="footer"/>
    <w:basedOn w:val="Normal"/>
    <w:link w:val="PiedepginaCar"/>
    <w:uiPriority w:val="99"/>
    <w:unhideWhenUsed w:val="1"/>
    <w:rsid w:val="007517F0"/>
    <w:pPr>
      <w:tabs>
        <w:tab w:val="center" w:pos="4419"/>
        <w:tab w:val="right" w:pos="8838"/>
      </w:tabs>
    </w:pPr>
    <w:rPr>
      <w:rFonts w:ascii="Calibri" w:cs="Arial" w:eastAsia="Calibri" w:hAnsi="Calibri"/>
      <w:sz w:val="20"/>
      <w:szCs w:val="20"/>
    </w:rPr>
  </w:style>
  <w:style w:type="character" w:styleId="PiedepginaCar" w:customStyle="1">
    <w:name w:val="Pie de página Car"/>
    <w:basedOn w:val="Fuentedeprrafopredeter"/>
    <w:link w:val="Piedepgina"/>
    <w:uiPriority w:val="99"/>
    <w:rsid w:val="007517F0"/>
    <w:rPr>
      <w:rFonts w:ascii="Calibri" w:cs="Arial" w:eastAsia="Calibri" w:hAnsi="Calibri"/>
      <w:sz w:val="20"/>
      <w:szCs w:val="20"/>
      <w:lang w:eastAsia="es-CO" w:val="es-CO"/>
    </w:rPr>
  </w:style>
  <w:style w:type="character" w:styleId="Hipervnculo">
    <w:name w:val="Hyperlink"/>
    <w:uiPriority w:val="99"/>
    <w:unhideWhenUsed w:val="1"/>
    <w:rsid w:val="007517F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7517F0"/>
    <w:rPr>
      <w:rFonts w:ascii="Segoe UI" w:cs="Segoe UI" w:eastAsia="Calibr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7517F0"/>
    <w:rPr>
      <w:rFonts w:ascii="Segoe UI" w:cs="Segoe UI" w:eastAsia="Calibri" w:hAnsi="Segoe UI"/>
      <w:sz w:val="18"/>
      <w:szCs w:val="18"/>
      <w:lang w:eastAsia="es-CO" w:val="es-CO"/>
    </w:rPr>
  </w:style>
  <w:style w:type="paragraph" w:styleId="Textoindependiente">
    <w:name w:val="Body Text"/>
    <w:basedOn w:val="Normal"/>
    <w:link w:val="TextoindependienteCar"/>
    <w:uiPriority w:val="1"/>
    <w:qFormat w:val="1"/>
    <w:rsid w:val="007517F0"/>
    <w:pPr>
      <w:widowControl w:val="0"/>
    </w:pPr>
    <w:rPr>
      <w:rFonts w:ascii="Arial Narrow" w:cs="Arial Narrow" w:eastAsia="Arial Narrow" w:hAnsi="Arial Narrow"/>
      <w:sz w:val="22"/>
      <w:szCs w:val="22"/>
      <w:lang w:eastAsia="en-US" w:val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7517F0"/>
    <w:rPr>
      <w:rFonts w:ascii="Arial Narrow" w:cs="Arial Narrow" w:eastAsia="Arial Narrow" w:hAnsi="Arial Narrow"/>
      <w:lang w:val="en-US"/>
    </w:rPr>
  </w:style>
  <w:style w:type="table" w:styleId="TableNormal" w:customStyle="1">
    <w:name w:val="Table Normal"/>
    <w:uiPriority w:val="2"/>
    <w:semiHidden w:val="1"/>
    <w:unhideWhenUsed w:val="1"/>
    <w:qFormat w:val="1"/>
    <w:rsid w:val="007517F0"/>
    <w:pPr>
      <w:widowControl w:val="0"/>
      <w:spacing w:after="0" w:line="240" w:lineRule="auto"/>
    </w:pPr>
    <w:rPr>
      <w:rFonts w:ascii="Calibri" w:cs="Times New Roman" w:eastAsia="Calibri" w:hAnsi="Calibri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7517F0"/>
    <w:pPr>
      <w:widowControl w:val="0"/>
    </w:pPr>
    <w:rPr>
      <w:rFonts w:ascii="Arial Narrow" w:cs="Arial Narrow" w:eastAsia="Arial Narrow" w:hAnsi="Arial Narrow"/>
      <w:sz w:val="22"/>
      <w:szCs w:val="22"/>
      <w:lang w:eastAsia="en-US" w:val="en-US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7517F0"/>
    <w:rPr>
      <w:color w:val="800080"/>
      <w:u w:val="single"/>
    </w:rPr>
  </w:style>
  <w:style w:type="paragraph" w:styleId="xl65" w:customStyle="1">
    <w:name w:val="xl6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66" w:customStyle="1">
    <w:name w:val="xl6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67" w:customStyle="1">
    <w:name w:val="xl6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68" w:customStyle="1">
    <w:name w:val="xl68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69" w:customStyle="1">
    <w:name w:val="xl6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70" w:customStyle="1">
    <w:name w:val="xl7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71" w:customStyle="1">
    <w:name w:val="xl71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72" w:customStyle="1">
    <w:name w:val="xl72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0"/>
      <w:szCs w:val="20"/>
      <w:lang w:eastAsia="es-ES" w:val="es-ES"/>
    </w:rPr>
  </w:style>
  <w:style w:type="paragraph" w:styleId="xl73" w:customStyle="1">
    <w:name w:val="xl73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74" w:customStyle="1">
    <w:name w:val="xl7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75" w:customStyle="1">
    <w:name w:val="xl7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sz w:val="20"/>
      <w:szCs w:val="20"/>
      <w:lang w:eastAsia="es-ES" w:val="es-ES"/>
    </w:rPr>
  </w:style>
  <w:style w:type="paragraph" w:styleId="xl76" w:customStyle="1">
    <w:name w:val="xl7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77" w:customStyle="1">
    <w:name w:val="xl7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78" w:customStyle="1">
    <w:name w:val="xl78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both"/>
      <w:textAlignment w:val="center"/>
    </w:pPr>
    <w:rPr>
      <w:rFonts w:ascii="Arial Narrow" w:hAnsi="Arial Narrow"/>
      <w:lang w:eastAsia="es-ES" w:val="es-ES"/>
    </w:rPr>
  </w:style>
  <w:style w:type="paragraph" w:styleId="xl79" w:customStyle="1">
    <w:name w:val="xl7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80" w:customStyle="1">
    <w:name w:val="xl8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81" w:customStyle="1">
    <w:name w:val="xl81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82" w:customStyle="1">
    <w:name w:val="xl82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83" w:customStyle="1">
    <w:name w:val="xl83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84" w:customStyle="1">
    <w:name w:val="xl8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85" w:customStyle="1">
    <w:name w:val="xl8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fbfb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86" w:customStyle="1">
    <w:name w:val="xl8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fbfb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87" w:customStyle="1">
    <w:name w:val="xl8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88" w:customStyle="1">
    <w:name w:val="xl88"/>
    <w:basedOn w:val="Normal"/>
    <w:rsid w:val="007517F0"/>
    <w:pPr>
      <w:spacing w:after="100" w:afterAutospacing="1" w:before="100" w:beforeAutospacing="1"/>
      <w:jc w:val="center"/>
    </w:pPr>
    <w:rPr>
      <w:lang w:eastAsia="es-ES" w:val="es-ES"/>
    </w:rPr>
  </w:style>
  <w:style w:type="paragraph" w:styleId="xl89" w:customStyle="1">
    <w:name w:val="xl8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90" w:customStyle="1">
    <w:name w:val="xl9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91" w:customStyle="1">
    <w:name w:val="xl91"/>
    <w:basedOn w:val="Normal"/>
    <w:rsid w:val="007517F0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92" w:customStyle="1">
    <w:name w:val="xl92"/>
    <w:basedOn w:val="Normal"/>
    <w:rsid w:val="007517F0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93" w:customStyle="1">
    <w:name w:val="xl93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94" w:customStyle="1">
    <w:name w:val="xl9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95" w:customStyle="1">
    <w:name w:val="xl95"/>
    <w:basedOn w:val="Normal"/>
    <w:rsid w:val="007517F0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96" w:customStyle="1">
    <w:name w:val="xl96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97" w:customStyle="1">
    <w:name w:val="xl97"/>
    <w:basedOn w:val="Normal"/>
    <w:rsid w:val="007517F0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98" w:customStyle="1">
    <w:name w:val="xl98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99" w:customStyle="1">
    <w:name w:val="xl99"/>
    <w:basedOn w:val="Normal"/>
    <w:rsid w:val="007517F0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0" w:customStyle="1">
    <w:name w:val="xl100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1" w:customStyle="1">
    <w:name w:val="xl101"/>
    <w:basedOn w:val="Normal"/>
    <w:rsid w:val="007517F0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2" w:customStyle="1">
    <w:name w:val="xl102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3" w:customStyle="1">
    <w:name w:val="xl103"/>
    <w:basedOn w:val="Normal"/>
    <w:rsid w:val="007517F0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4" w:customStyle="1">
    <w:name w:val="xl104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5" w:customStyle="1">
    <w:name w:val="xl10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6" w:customStyle="1">
    <w:name w:val="xl10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 Narrow" w:hAnsi="Arial Narrow"/>
      <w:color w:val="000000"/>
      <w:lang w:eastAsia="es-ES" w:val="es-ES"/>
    </w:rPr>
  </w:style>
  <w:style w:type="paragraph" w:styleId="xl107" w:customStyle="1">
    <w:name w:val="xl10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108" w:customStyle="1">
    <w:name w:val="xl108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 Narrow" w:hAnsi="Arial Narrow"/>
      <w:b w:val="1"/>
      <w:bCs w:val="1"/>
      <w:color w:val="000000"/>
      <w:lang w:eastAsia="es-ES" w:val="es-ES"/>
    </w:rPr>
  </w:style>
  <w:style w:type="paragraph" w:styleId="xl109" w:customStyle="1">
    <w:name w:val="xl10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center"/>
    </w:pPr>
    <w:rPr>
      <w:rFonts w:ascii="Arial Narrow" w:hAnsi="Arial Narrow"/>
      <w:b w:val="1"/>
      <w:bCs w:val="1"/>
      <w:lang w:eastAsia="es-ES" w:val="es-ES"/>
    </w:rPr>
  </w:style>
  <w:style w:type="paragraph" w:styleId="xl110" w:customStyle="1">
    <w:name w:val="xl11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color w:val="000000"/>
      <w:lang w:eastAsia="es-ES" w:val="es-ES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7517F0"/>
    <w:rPr>
      <w:rFonts w:cs="Times New Roman" w:eastAsia="MS Mincho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7517F0"/>
    <w:rPr>
      <w:rFonts w:eastAsia="MS Mincho" w:asciiTheme="minorHAnsi" w:hAnsiTheme="minorHAnsi"/>
      <w:sz w:val="22"/>
      <w:szCs w:val="22"/>
      <w:lang w:eastAsia="en-US" w:val="es-ES"/>
    </w:rPr>
  </w:style>
  <w:style w:type="character" w:styleId="TextocomentarioCar1" w:customStyle="1">
    <w:name w:val="Texto comentario Car1"/>
    <w:basedOn w:val="Fuentedeprrafopredeter"/>
    <w:uiPriority w:val="99"/>
    <w:semiHidden w:val="1"/>
    <w:rsid w:val="007517F0"/>
    <w:rPr>
      <w:rFonts w:ascii="Times New Roman" w:cs="Times New Roman" w:eastAsia="Times New Roman" w:hAnsi="Times New Roman"/>
      <w:sz w:val="20"/>
      <w:szCs w:val="20"/>
      <w:lang w:eastAsia="es-CO" w:val="es-CO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7517F0"/>
    <w:rPr>
      <w:rFonts w:cs="Times New Roman" w:eastAsia="MS Mincho"/>
      <w:b w:val="1"/>
      <w:bCs w:val="1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7517F0"/>
    <w:rPr>
      <w:b w:val="1"/>
      <w:bCs w:val="1"/>
    </w:rPr>
  </w:style>
  <w:style w:type="character" w:styleId="AsuntodelcomentarioCar1" w:customStyle="1">
    <w:name w:val="Asunto del comentario Car1"/>
    <w:basedOn w:val="TextocomentarioCar1"/>
    <w:uiPriority w:val="99"/>
    <w:semiHidden w:val="1"/>
    <w:rsid w:val="007517F0"/>
    <w:rPr>
      <w:rFonts w:ascii="Times New Roman" w:cs="Times New Roman" w:eastAsia="Times New Roman" w:hAnsi="Times New Roman"/>
      <w:b w:val="1"/>
      <w:bCs w:val="1"/>
      <w:sz w:val="20"/>
      <w:szCs w:val="20"/>
      <w:lang w:eastAsia="es-CO" w:val="es-CO"/>
    </w:rPr>
  </w:style>
  <w:style w:type="paragraph" w:styleId="msonormal0" w:customStyle="1">
    <w:name w:val="msonormal"/>
    <w:basedOn w:val="Normal"/>
    <w:rsid w:val="007517F0"/>
    <w:pPr>
      <w:spacing w:after="100" w:afterAutospacing="1" w:before="100" w:beforeAutospacing="1"/>
    </w:pPr>
  </w:style>
  <w:style w:type="paragraph" w:styleId="font5" w:customStyle="1">
    <w:name w:val="font5"/>
    <w:basedOn w:val="Normal"/>
    <w:rsid w:val="007517F0"/>
    <w:pPr>
      <w:spacing w:after="100" w:afterAutospacing="1" w:before="100" w:beforeAutospacing="1"/>
    </w:pPr>
    <w:rPr>
      <w:rFonts w:ascii="Tahoma" w:cs="Tahoma" w:hAnsi="Tahoma"/>
      <w:color w:val="000000"/>
      <w:sz w:val="16"/>
      <w:szCs w:val="16"/>
    </w:rPr>
  </w:style>
  <w:style w:type="paragraph" w:styleId="font6" w:customStyle="1">
    <w:name w:val="font6"/>
    <w:basedOn w:val="Normal"/>
    <w:rsid w:val="007517F0"/>
    <w:pPr>
      <w:spacing w:after="100" w:afterAutospacing="1" w:before="100" w:beforeAutospacing="1"/>
    </w:pPr>
    <w:rPr>
      <w:rFonts w:ascii="Tahoma" w:cs="Tahoma" w:hAnsi="Tahoma"/>
      <w:b w:val="1"/>
      <w:bCs w:val="1"/>
      <w:color w:val="000000"/>
      <w:sz w:val="16"/>
      <w:szCs w:val="16"/>
    </w:rPr>
  </w:style>
  <w:style w:type="paragraph" w:styleId="font7" w:customStyle="1">
    <w:name w:val="font7"/>
    <w:basedOn w:val="Normal"/>
    <w:rsid w:val="007517F0"/>
    <w:pPr>
      <w:spacing w:after="100" w:afterAutospacing="1" w:before="100" w:beforeAutospacing="1"/>
    </w:pPr>
    <w:rPr>
      <w:rFonts w:ascii="Arial Narrow" w:hAnsi="Arial Narrow"/>
      <w:sz w:val="16"/>
      <w:szCs w:val="16"/>
    </w:rPr>
  </w:style>
  <w:style w:type="paragraph" w:styleId="font8" w:customStyle="1">
    <w:name w:val="font8"/>
    <w:basedOn w:val="Normal"/>
    <w:rsid w:val="007517F0"/>
    <w:pPr>
      <w:spacing w:after="100" w:afterAutospacing="1" w:before="100" w:beforeAutospacing="1"/>
    </w:pPr>
    <w:rPr>
      <w:rFonts w:ascii="Arial Narrow" w:hAnsi="Arial Narrow"/>
      <w:sz w:val="16"/>
      <w:szCs w:val="16"/>
      <w:u w:val="single"/>
    </w:rPr>
  </w:style>
  <w:style w:type="paragraph" w:styleId="font9" w:customStyle="1">
    <w:name w:val="font9"/>
    <w:basedOn w:val="Normal"/>
    <w:rsid w:val="007517F0"/>
    <w:pPr>
      <w:spacing w:after="100" w:afterAutospacing="1" w:before="100" w:beforeAutospacing="1"/>
    </w:pPr>
    <w:rPr>
      <w:rFonts w:ascii="Tahoma" w:cs="Tahoma" w:hAnsi="Tahoma"/>
      <w:color w:val="000000"/>
      <w:sz w:val="18"/>
      <w:szCs w:val="18"/>
    </w:rPr>
  </w:style>
  <w:style w:type="paragraph" w:styleId="font10" w:customStyle="1">
    <w:name w:val="font10"/>
    <w:basedOn w:val="Normal"/>
    <w:rsid w:val="007517F0"/>
    <w:pPr>
      <w:spacing w:after="100" w:afterAutospacing="1" w:before="100" w:beforeAutospacing="1"/>
    </w:pPr>
    <w:rPr>
      <w:rFonts w:ascii="Tahoma" w:cs="Tahoma" w:hAnsi="Tahoma"/>
      <w:b w:val="1"/>
      <w:bCs w:val="1"/>
      <w:color w:val="000000"/>
      <w:sz w:val="18"/>
      <w:szCs w:val="18"/>
    </w:rPr>
  </w:style>
  <w:style w:type="paragraph" w:styleId="xl111" w:customStyle="1">
    <w:name w:val="xl111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dce6f1" w:val="clear"/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</w:rPr>
  </w:style>
  <w:style w:type="paragraph" w:styleId="xl112" w:customStyle="1">
    <w:name w:val="xl112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daeef3" w:val="clear"/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</w:rPr>
  </w:style>
  <w:style w:type="paragraph" w:styleId="xl113" w:customStyle="1">
    <w:name w:val="xl113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fde9d9" w:val="clear"/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</w:rPr>
  </w:style>
  <w:style w:type="paragraph" w:styleId="xl114" w:customStyle="1">
    <w:name w:val="xl11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8" w:val="single"/>
      </w:pBdr>
      <w:shd w:color="000000" w:fill="fde9d9" w:val="clear"/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</w:rPr>
  </w:style>
  <w:style w:type="paragraph" w:styleId="xl115" w:customStyle="1">
    <w:name w:val="xl11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00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sz w:val="16"/>
      <w:szCs w:val="16"/>
    </w:rPr>
  </w:style>
  <w:style w:type="paragraph" w:styleId="xl116" w:customStyle="1">
    <w:name w:val="xl11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000000"/>
      <w:sz w:val="16"/>
      <w:szCs w:val="16"/>
    </w:rPr>
  </w:style>
  <w:style w:type="paragraph" w:styleId="xl117" w:customStyle="1">
    <w:name w:val="xl11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styleId="xl118" w:customStyle="1">
    <w:name w:val="xl118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</w:rPr>
  </w:style>
  <w:style w:type="paragraph" w:styleId="xl119" w:customStyle="1">
    <w:name w:val="xl119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" w:cs="Arial" w:hAnsi="Arial"/>
    </w:rPr>
  </w:style>
  <w:style w:type="paragraph" w:styleId="xl120" w:customStyle="1">
    <w:name w:val="xl120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" w:cs="Arial" w:hAnsi="Arial"/>
      <w:b w:val="1"/>
      <w:bCs w:val="1"/>
    </w:rPr>
  </w:style>
  <w:style w:type="paragraph" w:styleId="xl121" w:customStyle="1">
    <w:name w:val="xl121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both"/>
      <w:textAlignment w:val="center"/>
    </w:pPr>
    <w:rPr>
      <w:rFonts w:ascii="Arial Narrow" w:hAnsi="Arial Narrow"/>
    </w:rPr>
  </w:style>
  <w:style w:type="paragraph" w:styleId="xl122" w:customStyle="1">
    <w:name w:val="xl122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 Narrow" w:hAnsi="Arial Narrow"/>
    </w:rPr>
  </w:style>
  <w:style w:type="paragraph" w:styleId="xl123" w:customStyle="1">
    <w:name w:val="xl123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textAlignment w:val="center"/>
    </w:pPr>
    <w:rPr>
      <w:rFonts w:ascii="Arial" w:cs="Arial" w:hAnsi="Arial"/>
    </w:rPr>
  </w:style>
  <w:style w:type="paragraph" w:styleId="xl124" w:customStyle="1">
    <w:name w:val="xl124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  <w:textAlignment w:val="center"/>
    </w:pPr>
    <w:rPr>
      <w:rFonts w:ascii="Arial" w:cs="Arial" w:hAnsi="Arial"/>
    </w:rPr>
  </w:style>
  <w:style w:type="paragraph" w:styleId="xl125" w:customStyle="1">
    <w:name w:val="xl125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0070c0" w:val="clear"/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  <w:color w:val="ffffff"/>
    </w:rPr>
  </w:style>
  <w:style w:type="paragraph" w:styleId="xl126" w:customStyle="1">
    <w:name w:val="xl126"/>
    <w:basedOn w:val="Normal"/>
    <w:rsid w:val="007517F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0070c0" w:val="clear"/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  <w:color w:val="ffff00"/>
    </w:rPr>
  </w:style>
  <w:style w:type="paragraph" w:styleId="xl127" w:customStyle="1">
    <w:name w:val="xl127"/>
    <w:basedOn w:val="Normal"/>
    <w:rsid w:val="007517F0"/>
    <w:pPr>
      <w:shd w:color="000000" w:fill="ffff00" w:val="clear"/>
      <w:spacing w:after="100" w:afterAutospacing="1" w:before="100" w:beforeAutospacing="1"/>
      <w:textAlignment w:val="center"/>
    </w:pPr>
    <w:rPr>
      <w:rFonts w:ascii="Arial" w:cs="Arial" w:hAnsi="Arial"/>
    </w:rPr>
  </w:style>
  <w:style w:type="paragraph" w:styleId="xl128" w:customStyle="1">
    <w:name w:val="xl128"/>
    <w:basedOn w:val="Normal"/>
    <w:rsid w:val="007517F0"/>
    <w:pPr>
      <w:pBdr>
        <w:top w:color="auto" w:space="0" w:sz="8" w:val="single"/>
        <w:lef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29" w:customStyle="1">
    <w:name w:val="xl129"/>
    <w:basedOn w:val="Normal"/>
    <w:rsid w:val="007517F0"/>
    <w:pPr>
      <w:pBdr>
        <w:top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30" w:customStyle="1">
    <w:name w:val="xl130"/>
    <w:basedOn w:val="Normal"/>
    <w:rsid w:val="007517F0"/>
    <w:pPr>
      <w:pBdr>
        <w:top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31" w:customStyle="1">
    <w:name w:val="xl131"/>
    <w:basedOn w:val="Normal"/>
    <w:rsid w:val="007517F0"/>
    <w:pPr>
      <w:pBdr>
        <w:left w:color="auto" w:space="0" w:sz="8" w:val="single"/>
        <w:bottom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32" w:customStyle="1">
    <w:name w:val="xl132"/>
    <w:basedOn w:val="Normal"/>
    <w:rsid w:val="007517F0"/>
    <w:pPr>
      <w:pBdr>
        <w:bottom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33" w:customStyle="1">
    <w:name w:val="xl133"/>
    <w:basedOn w:val="Normal"/>
    <w:rsid w:val="007517F0"/>
    <w:pPr>
      <w:pBdr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34" w:customStyle="1">
    <w:name w:val="xl134"/>
    <w:basedOn w:val="Normal"/>
    <w:rsid w:val="007517F0"/>
    <w:pPr>
      <w:pBdr>
        <w:top w:color="auto" w:space="0" w:sz="8" w:val="single"/>
        <w:left w:color="auto" w:space="0" w:sz="8" w:val="single"/>
        <w:bottom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35" w:customStyle="1">
    <w:name w:val="xl135"/>
    <w:basedOn w:val="Normal"/>
    <w:rsid w:val="007517F0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</w:rPr>
  </w:style>
  <w:style w:type="paragraph" w:styleId="xl136" w:customStyle="1">
    <w:name w:val="xl136"/>
    <w:basedOn w:val="Normal"/>
    <w:rsid w:val="007517F0"/>
    <w:pPr>
      <w:pBdr>
        <w:left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37" w:customStyle="1">
    <w:name w:val="xl137"/>
    <w:basedOn w:val="Normal"/>
    <w:rsid w:val="007517F0"/>
    <w:pPr>
      <w:pBdr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</w:rPr>
  </w:style>
  <w:style w:type="paragraph" w:styleId="xl138" w:customStyle="1">
    <w:name w:val="xl138"/>
    <w:basedOn w:val="Normal"/>
    <w:rsid w:val="007517F0"/>
    <w:pPr>
      <w:pBdr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</w:rPr>
  </w:style>
  <w:style w:type="paragraph" w:styleId="xl139" w:customStyle="1">
    <w:name w:val="xl139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40" w:customStyle="1">
    <w:name w:val="xl140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41" w:customStyle="1">
    <w:name w:val="xl141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42" w:customStyle="1">
    <w:name w:val="xl142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  <w:sz w:val="16"/>
      <w:szCs w:val="16"/>
    </w:rPr>
  </w:style>
  <w:style w:type="paragraph" w:styleId="xl143" w:customStyle="1">
    <w:name w:val="xl143"/>
    <w:basedOn w:val="Normal"/>
    <w:rsid w:val="007517F0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9d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44" w:customStyle="1">
    <w:name w:val="xl14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9d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45" w:customStyle="1">
    <w:name w:val="xl145"/>
    <w:basedOn w:val="Normal"/>
    <w:rsid w:val="007517F0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9d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46" w:customStyle="1">
    <w:name w:val="xl14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47" w:customStyle="1">
    <w:name w:val="xl147"/>
    <w:basedOn w:val="Normal"/>
    <w:rsid w:val="007517F0"/>
    <w:pPr>
      <w:pBdr>
        <w:top w:color="auto" w:space="0" w:sz="8" w:val="single"/>
        <w:lef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48" w:customStyle="1">
    <w:name w:val="xl148"/>
    <w:basedOn w:val="Normal"/>
    <w:rsid w:val="007517F0"/>
    <w:pPr>
      <w:pBdr>
        <w:top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49" w:customStyle="1">
    <w:name w:val="xl149"/>
    <w:basedOn w:val="Normal"/>
    <w:rsid w:val="007517F0"/>
    <w:pPr>
      <w:pBdr>
        <w:top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50" w:customStyle="1">
    <w:name w:val="xl150"/>
    <w:basedOn w:val="Normal"/>
    <w:rsid w:val="007517F0"/>
    <w:pPr>
      <w:pBdr>
        <w:left w:color="auto" w:space="0" w:sz="8" w:val="single"/>
        <w:bottom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51" w:customStyle="1">
    <w:name w:val="xl151"/>
    <w:basedOn w:val="Normal"/>
    <w:rsid w:val="007517F0"/>
    <w:pPr>
      <w:pBdr>
        <w:bottom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52" w:customStyle="1">
    <w:name w:val="xl152"/>
    <w:basedOn w:val="Normal"/>
    <w:rsid w:val="007517F0"/>
    <w:pPr>
      <w:pBdr>
        <w:bottom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53" w:customStyle="1">
    <w:name w:val="xl153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dce6f1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54" w:customStyle="1">
    <w:name w:val="xl154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d8e4bc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55" w:customStyle="1">
    <w:name w:val="xl155"/>
    <w:basedOn w:val="Normal"/>
    <w:rsid w:val="007517F0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" w:cs="Arial" w:hAnsi="Arial"/>
      <w:sz w:val="16"/>
      <w:szCs w:val="16"/>
    </w:rPr>
  </w:style>
  <w:style w:type="paragraph" w:styleId="xl156" w:customStyle="1">
    <w:name w:val="xl156"/>
    <w:basedOn w:val="Normal"/>
    <w:rsid w:val="007517F0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d9d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57" w:customStyle="1">
    <w:name w:val="xl15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58" w:customStyle="1">
    <w:name w:val="xl158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59" w:customStyle="1">
    <w:name w:val="xl15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60" w:customStyle="1">
    <w:name w:val="xl16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</w:style>
  <w:style w:type="paragraph" w:styleId="xl161" w:customStyle="1">
    <w:name w:val="xl161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ce6f1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62" w:customStyle="1">
    <w:name w:val="xl162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63" w:customStyle="1">
    <w:name w:val="xl163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8e4bc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64" w:customStyle="1">
    <w:name w:val="xl16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</w:rPr>
  </w:style>
  <w:style w:type="paragraph" w:styleId="xl165" w:customStyle="1">
    <w:name w:val="xl165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</w:rPr>
  </w:style>
  <w:style w:type="paragraph" w:styleId="xl166" w:customStyle="1">
    <w:name w:val="xl166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8e4bc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67" w:customStyle="1">
    <w:name w:val="xl167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  <w:sz w:val="16"/>
      <w:szCs w:val="16"/>
    </w:rPr>
  </w:style>
  <w:style w:type="paragraph" w:styleId="xl168" w:customStyle="1">
    <w:name w:val="xl168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ce6f1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69" w:customStyle="1">
    <w:name w:val="xl169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eef3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sz w:val="16"/>
      <w:szCs w:val="16"/>
    </w:rPr>
  </w:style>
  <w:style w:type="paragraph" w:styleId="xl170" w:customStyle="1">
    <w:name w:val="xl170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</w:rPr>
  </w:style>
  <w:style w:type="paragraph" w:styleId="xl171" w:customStyle="1">
    <w:name w:val="xl171"/>
    <w:basedOn w:val="Normal"/>
    <w:rsid w:val="007517F0"/>
    <w:pPr>
      <w:pBdr>
        <w:top w:color="auto" w:space="0" w:sz="8" w:val="single"/>
        <w:left w:color="auto" w:space="0" w:sz="4" w:val="single"/>
        <w:bottom w:color="auto" w:space="0" w:sz="4" w:val="single"/>
      </w:pBdr>
      <w:shd w:color="000000" w:fill="bfbfbf" w:val="clear"/>
      <w:spacing w:after="100" w:afterAutospacing="1" w:before="100" w:beforeAutospacing="1"/>
      <w:jc w:val="center"/>
    </w:pPr>
    <w:rPr>
      <w:rFonts w:ascii="Arial Narrow" w:hAnsi="Arial Narrow"/>
      <w:b w:val="1"/>
      <w:bCs w:val="1"/>
    </w:rPr>
  </w:style>
  <w:style w:type="paragraph" w:styleId="xl172" w:customStyle="1">
    <w:name w:val="xl172"/>
    <w:basedOn w:val="Normal"/>
    <w:rsid w:val="007517F0"/>
    <w:pPr>
      <w:pBdr>
        <w:top w:color="auto" w:space="0" w:sz="8" w:val="single"/>
        <w:bottom w:color="auto" w:space="0" w:sz="4" w:val="single"/>
      </w:pBdr>
      <w:shd w:color="000000" w:fill="bfbfbf" w:val="clear"/>
      <w:spacing w:after="100" w:afterAutospacing="1" w:before="100" w:beforeAutospacing="1"/>
    </w:pPr>
    <w:rPr>
      <w:rFonts w:ascii="Arial" w:cs="Arial" w:hAnsi="Arial"/>
    </w:rPr>
  </w:style>
  <w:style w:type="paragraph" w:styleId="xl173" w:customStyle="1">
    <w:name w:val="xl173"/>
    <w:basedOn w:val="Normal"/>
    <w:rsid w:val="007517F0"/>
    <w:pPr>
      <w:pBdr>
        <w:top w:color="auto" w:space="0" w:sz="8" w:val="single"/>
        <w:bottom w:color="auto" w:space="0" w:sz="4" w:val="single"/>
        <w:right w:color="auto" w:space="0" w:sz="8" w:val="single"/>
      </w:pBdr>
      <w:shd w:color="000000" w:fill="bfbfbf" w:val="clear"/>
      <w:spacing w:after="100" w:afterAutospacing="1" w:before="100" w:beforeAutospacing="1"/>
    </w:pPr>
    <w:rPr>
      <w:rFonts w:ascii="Arial" w:cs="Arial" w:hAnsi="Arial"/>
    </w:rPr>
  </w:style>
  <w:style w:type="paragraph" w:styleId="xl174" w:customStyle="1">
    <w:name w:val="xl174"/>
    <w:basedOn w:val="Normal"/>
    <w:rsid w:val="007517F0"/>
    <w:pPr>
      <w:pBdr>
        <w:top w:color="auto" w:space="0" w:sz="4" w:val="single"/>
        <w:left w:color="auto" w:space="0" w:sz="4" w:val="single"/>
        <w:bottom w:color="auto" w:space="0" w:sz="8" w:val="single"/>
      </w:pBdr>
      <w:shd w:color="000000" w:fill="bfbfbf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</w:rPr>
  </w:style>
  <w:style w:type="paragraph" w:styleId="xl175" w:customStyle="1">
    <w:name w:val="xl175"/>
    <w:basedOn w:val="Normal"/>
    <w:rsid w:val="007517F0"/>
    <w:pPr>
      <w:pBdr>
        <w:top w:color="auto" w:space="0" w:sz="4" w:val="single"/>
        <w:bottom w:color="auto" w:space="0" w:sz="8" w:val="single"/>
      </w:pBdr>
      <w:shd w:color="000000" w:fill="bfbfbf" w:val="clear"/>
      <w:spacing w:after="100" w:afterAutospacing="1" w:before="100" w:beforeAutospacing="1"/>
      <w:textAlignment w:val="center"/>
    </w:pPr>
    <w:rPr>
      <w:rFonts w:ascii="Arial" w:cs="Arial" w:hAnsi="Arial"/>
    </w:rPr>
  </w:style>
  <w:style w:type="paragraph" w:styleId="xl176" w:customStyle="1">
    <w:name w:val="xl176"/>
    <w:basedOn w:val="Normal"/>
    <w:rsid w:val="007517F0"/>
    <w:pPr>
      <w:pBdr>
        <w:top w:color="auto" w:space="0" w:sz="4" w:val="single"/>
        <w:bottom w:color="auto" w:space="0" w:sz="8" w:val="single"/>
        <w:right w:color="auto" w:space="0" w:sz="8" w:val="single"/>
      </w:pBdr>
      <w:shd w:color="000000" w:fill="bfbfbf" w:val="clear"/>
      <w:spacing w:after="100" w:afterAutospacing="1" w:before="100" w:beforeAutospacing="1"/>
      <w:textAlignment w:val="center"/>
    </w:pPr>
    <w:rPr>
      <w:rFonts w:ascii="Arial" w:cs="Arial" w:hAnsi="Arial"/>
    </w:rPr>
  </w:style>
  <w:style w:type="paragraph" w:styleId="xl177" w:customStyle="1">
    <w:name w:val="xl177"/>
    <w:basedOn w:val="Normal"/>
    <w:rsid w:val="007517F0"/>
    <w:pPr>
      <w:pBdr>
        <w:left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78" w:customStyle="1">
    <w:name w:val="xl178"/>
    <w:basedOn w:val="Normal"/>
    <w:rsid w:val="007517F0"/>
    <w:pPr>
      <w:pBdr>
        <w:top w:color="auto" w:space="0" w:sz="8" w:val="single"/>
        <w:lef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79" w:customStyle="1">
    <w:name w:val="xl179"/>
    <w:basedOn w:val="Normal"/>
    <w:rsid w:val="007517F0"/>
    <w:pPr>
      <w:pBdr>
        <w:top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80" w:customStyle="1">
    <w:name w:val="xl180"/>
    <w:basedOn w:val="Normal"/>
    <w:rsid w:val="007517F0"/>
    <w:pPr>
      <w:pBdr>
        <w:left w:color="auto" w:space="0" w:sz="8" w:val="single"/>
        <w:bottom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xl181" w:customStyle="1">
    <w:name w:val="xl181"/>
    <w:basedOn w:val="Normal"/>
    <w:rsid w:val="007517F0"/>
    <w:pPr>
      <w:pBdr>
        <w:bottom w:color="auto" w:space="0" w:sz="8" w:val="single"/>
        <w:right w:color="auto" w:space="0" w:sz="8" w:val="single"/>
      </w:pBdr>
      <w:shd w:color="000000" w:fill="366092" w:val="clear"/>
      <w:spacing w:after="100" w:afterAutospacing="1" w:before="100" w:beforeAutospacing="1"/>
      <w:jc w:val="center"/>
      <w:textAlignment w:val="center"/>
    </w:pPr>
    <w:rPr>
      <w:rFonts w:ascii="Arial Narrow" w:hAnsi="Arial Narrow"/>
      <w:b w:val="1"/>
      <w:bCs w:val="1"/>
      <w:color w:val="ffffff"/>
      <w:sz w:val="16"/>
      <w:szCs w:val="16"/>
    </w:rPr>
  </w:style>
  <w:style w:type="paragraph" w:styleId="NormalWeb">
    <w:name w:val="Normal (Web)"/>
    <w:basedOn w:val="Normal"/>
    <w:uiPriority w:val="99"/>
    <w:unhideWhenUsed w:val="1"/>
    <w:rsid w:val="007517F0"/>
    <w:pPr>
      <w:spacing w:after="100" w:afterAutospacing="1" w:before="100" w:beforeAutospacing="1"/>
    </w:pPr>
  </w:style>
  <w:style w:type="paragraph" w:styleId="Default" w:customStyle="1">
    <w:name w:val="Default"/>
    <w:link w:val="DefaultCar"/>
    <w:rsid w:val="007517F0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es-ES"/>
    </w:rPr>
  </w:style>
  <w:style w:type="character" w:styleId="DefaultCar" w:customStyle="1">
    <w:name w:val="Default Car"/>
    <w:link w:val="Default"/>
    <w:locked w:val="1"/>
    <w:rsid w:val="007517F0"/>
    <w:rPr>
      <w:rFonts w:ascii="Arial" w:cs="Arial" w:eastAsia="Times New Roman" w:hAnsi="Arial"/>
      <w:color w:val="000000"/>
      <w:sz w:val="24"/>
      <w:szCs w:val="24"/>
      <w:lang w:eastAsia="es-ES"/>
    </w:rPr>
  </w:style>
  <w:style w:type="paragraph" w:styleId="Ttulo">
    <w:name w:val="Title"/>
    <w:basedOn w:val="Normal"/>
    <w:next w:val="Subttulo"/>
    <w:link w:val="TtuloCar"/>
    <w:qFormat w:val="1"/>
    <w:rsid w:val="007517F0"/>
    <w:pPr>
      <w:suppressAutoHyphens w:val="1"/>
      <w:jc w:val="center"/>
    </w:pPr>
    <w:rPr>
      <w:rFonts w:ascii="Arial" w:hAnsi="Arial"/>
      <w:b w:val="1"/>
      <w:bCs w:val="1"/>
      <w:lang w:eastAsia="ar-SA" w:val="es-ES"/>
    </w:rPr>
  </w:style>
  <w:style w:type="character" w:styleId="TtuloCar" w:customStyle="1">
    <w:name w:val="Título Car"/>
    <w:basedOn w:val="Fuentedeprrafopredeter"/>
    <w:link w:val="Ttulo"/>
    <w:rsid w:val="007517F0"/>
    <w:rPr>
      <w:rFonts w:ascii="Arial" w:cs="Times New Roman" w:eastAsia="Times New Roman" w:hAnsi="Arial"/>
      <w:b w:val="1"/>
      <w:bCs w:val="1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7517F0"/>
    <w:pPr>
      <w:numPr>
        <w:ilvl w:val="1"/>
      </w:numPr>
      <w:suppressAutoHyphens w:val="1"/>
    </w:pPr>
    <w:rPr>
      <w:rFonts w:ascii="Cambria" w:hAnsi="Cambria"/>
      <w:i w:val="1"/>
      <w:iCs w:val="1"/>
      <w:color w:val="4f81bd"/>
      <w:spacing w:val="15"/>
      <w:lang w:eastAsia="ar-SA" w:val="es-ES"/>
    </w:rPr>
  </w:style>
  <w:style w:type="character" w:styleId="SubttuloCar" w:customStyle="1">
    <w:name w:val="Subtítulo Car"/>
    <w:basedOn w:val="Fuentedeprrafopredeter"/>
    <w:link w:val="Subttulo"/>
    <w:uiPriority w:val="11"/>
    <w:rsid w:val="007517F0"/>
    <w:rPr>
      <w:rFonts w:ascii="Cambria" w:cs="Times New Roman" w:eastAsia="Times New Roman" w:hAnsi="Cambria"/>
      <w:i w:val="1"/>
      <w:iCs w:val="1"/>
      <w:color w:val="4f81bd"/>
      <w:spacing w:val="15"/>
      <w:sz w:val="24"/>
      <w:szCs w:val="24"/>
      <w:lang w:eastAsia="ar-SA"/>
    </w:rPr>
  </w:style>
  <w:style w:type="character" w:styleId="SangradetextonormalCar" w:customStyle="1">
    <w:name w:val="Sangría de texto normal Car"/>
    <w:basedOn w:val="Fuentedeprrafopredeter"/>
    <w:link w:val="Sangradetextonormal"/>
    <w:uiPriority w:val="99"/>
    <w:semiHidden w:val="1"/>
    <w:rsid w:val="007517F0"/>
    <w:rPr>
      <w:rFonts w:ascii="Tahoma" w:eastAsia="Times New Roman" w:hAnsi="Tahoma"/>
      <w:sz w:val="24"/>
      <w:szCs w:val="24"/>
      <w:lang w:eastAsia="ar-SA"/>
    </w:rPr>
  </w:style>
  <w:style w:type="paragraph" w:styleId="Sangradetextonormal">
    <w:name w:val="Body Text Indent"/>
    <w:basedOn w:val="Normal"/>
    <w:link w:val="SangradetextonormalCar"/>
    <w:uiPriority w:val="99"/>
    <w:semiHidden w:val="1"/>
    <w:rsid w:val="007517F0"/>
    <w:pPr>
      <w:suppressAutoHyphens w:val="1"/>
      <w:ind w:left="708"/>
      <w:jc w:val="both"/>
    </w:pPr>
    <w:rPr>
      <w:rFonts w:ascii="Tahoma" w:hAnsi="Tahoma" w:cstheme="minorBidi"/>
      <w:lang w:eastAsia="ar-SA" w:val="es-ES"/>
    </w:rPr>
  </w:style>
  <w:style w:type="character" w:styleId="SangradetextonormalCar1" w:customStyle="1">
    <w:name w:val="Sangría de texto normal Car1"/>
    <w:basedOn w:val="Fuentedeprrafopredeter"/>
    <w:uiPriority w:val="99"/>
    <w:semiHidden w:val="1"/>
    <w:rsid w:val="007517F0"/>
    <w:rPr>
      <w:rFonts w:ascii="Times New Roman" w:cs="Times New Roman" w:eastAsia="Times New Roman" w:hAnsi="Times New Roman"/>
      <w:sz w:val="24"/>
      <w:szCs w:val="24"/>
      <w:lang w:eastAsia="es-CO" w:val="es-CO"/>
    </w:rPr>
  </w:style>
  <w:style w:type="paragraph" w:styleId="xl27" w:customStyle="1">
    <w:name w:val="xl27"/>
    <w:basedOn w:val="Normal"/>
    <w:rsid w:val="007517F0"/>
    <w:pPr>
      <w:suppressAutoHyphens w:val="1"/>
      <w:spacing w:after="280" w:before="280"/>
      <w:jc w:val="center"/>
    </w:pPr>
    <w:rPr>
      <w:rFonts w:ascii="Century Gothic" w:cs="Arial Unicode MS" w:eastAsia="Arial Unicode MS" w:hAnsi="Century Gothic"/>
      <w:lang w:eastAsia="ar-SA" w:val="es-ES"/>
    </w:rPr>
  </w:style>
  <w:style w:type="character" w:styleId="Textoindependiente2Car" w:customStyle="1">
    <w:name w:val="Texto independiente 2 Car"/>
    <w:basedOn w:val="Fuentedeprrafopredeter"/>
    <w:link w:val="Textoindependiente2"/>
    <w:semiHidden w:val="1"/>
    <w:rsid w:val="007517F0"/>
    <w:rPr>
      <w:rFonts w:ascii="Times New Roman" w:eastAsia="Times New Roman" w:hAnsi="Times New Roman"/>
      <w:sz w:val="24"/>
      <w:lang w:eastAsia="ar-SA" w:val="es-MX"/>
    </w:rPr>
  </w:style>
  <w:style w:type="paragraph" w:styleId="Textoindependiente2">
    <w:name w:val="Body Text 2"/>
    <w:basedOn w:val="Normal"/>
    <w:link w:val="Textoindependiente2Car"/>
    <w:semiHidden w:val="1"/>
    <w:rsid w:val="007517F0"/>
    <w:pPr>
      <w:suppressAutoHyphens w:val="1"/>
      <w:jc w:val="both"/>
    </w:pPr>
    <w:rPr>
      <w:rFonts w:cstheme="minorBidi"/>
      <w:szCs w:val="22"/>
      <w:lang w:eastAsia="ar-SA" w:val="es-MX"/>
    </w:rPr>
  </w:style>
  <w:style w:type="character" w:styleId="Textoindependiente2Car1" w:customStyle="1">
    <w:name w:val="Texto independiente 2 Car1"/>
    <w:basedOn w:val="Fuentedeprrafopredeter"/>
    <w:uiPriority w:val="99"/>
    <w:semiHidden w:val="1"/>
    <w:rsid w:val="007517F0"/>
    <w:rPr>
      <w:rFonts w:ascii="Times New Roman" w:cs="Times New Roman" w:eastAsia="Times New Roman" w:hAnsi="Times New Roman"/>
      <w:sz w:val="24"/>
      <w:szCs w:val="24"/>
      <w:lang w:eastAsia="es-CO" w:val="es-CO"/>
    </w:rPr>
  </w:style>
  <w:style w:type="paragraph" w:styleId="Lista">
    <w:name w:val="List"/>
    <w:basedOn w:val="Normal"/>
    <w:uiPriority w:val="99"/>
    <w:unhideWhenUsed w:val="1"/>
    <w:rsid w:val="007517F0"/>
    <w:pPr>
      <w:suppressAutoHyphens w:val="1"/>
      <w:ind w:left="283" w:hanging="283"/>
      <w:contextualSpacing w:val="1"/>
    </w:pPr>
    <w:rPr>
      <w:lang w:eastAsia="ar-SA" w:val="es-ES"/>
    </w:rPr>
  </w:style>
  <w:style w:type="paragraph" w:styleId="Listaconvietas">
    <w:name w:val="List Bullet"/>
    <w:basedOn w:val="Normal"/>
    <w:unhideWhenUsed w:val="1"/>
    <w:rsid w:val="007517F0"/>
    <w:pPr>
      <w:numPr>
        <w:numId w:val="41"/>
      </w:numPr>
      <w:suppressAutoHyphens w:val="1"/>
      <w:contextualSpacing w:val="1"/>
    </w:pPr>
    <w:rPr>
      <w:lang w:eastAsia="ar-SA" w:val="es-ES"/>
    </w:rPr>
  </w:style>
  <w:style w:type="paragraph" w:styleId="Listaconvietas2">
    <w:name w:val="List Bullet 2"/>
    <w:basedOn w:val="Normal"/>
    <w:unhideWhenUsed w:val="1"/>
    <w:rsid w:val="007517F0"/>
    <w:pPr>
      <w:numPr>
        <w:numId w:val="42"/>
      </w:numPr>
      <w:suppressAutoHyphens w:val="1"/>
      <w:contextualSpacing w:val="1"/>
    </w:pPr>
    <w:rPr>
      <w:lang w:eastAsia="ar-SA" w:val="es-ES"/>
    </w:rPr>
  </w:style>
  <w:style w:type="paragraph" w:styleId="Descripcin">
    <w:name w:val="caption"/>
    <w:basedOn w:val="Normal"/>
    <w:next w:val="Normal"/>
    <w:uiPriority w:val="35"/>
    <w:unhideWhenUsed w:val="1"/>
    <w:qFormat w:val="1"/>
    <w:rsid w:val="007517F0"/>
    <w:pPr>
      <w:suppressAutoHyphens w:val="1"/>
    </w:pPr>
    <w:rPr>
      <w:b w:val="1"/>
      <w:bCs w:val="1"/>
      <w:sz w:val="20"/>
      <w:szCs w:val="20"/>
      <w:lang w:eastAsia="ar-SA" w:val="es-ES"/>
    </w:rPr>
  </w:style>
  <w:style w:type="paragraph" w:styleId="Pa6" w:customStyle="1">
    <w:name w:val="Pa6"/>
    <w:basedOn w:val="Default"/>
    <w:next w:val="Default"/>
    <w:uiPriority w:val="99"/>
    <w:rsid w:val="007517F0"/>
    <w:pPr>
      <w:spacing w:line="221" w:lineRule="atLeast"/>
    </w:pPr>
    <w:rPr>
      <w:rFonts w:ascii="Helvetica 45 Light" w:cs="Times New Roman" w:eastAsia="Calibri" w:hAnsi="Helvetica 45 Light"/>
      <w:color w:val="auto"/>
      <w:lang w:eastAsia="es-CO" w:val="es-CO"/>
    </w:rPr>
  </w:style>
  <w:style w:type="paragraph" w:styleId="Pa12" w:customStyle="1">
    <w:name w:val="Pa12"/>
    <w:basedOn w:val="Default"/>
    <w:next w:val="Default"/>
    <w:uiPriority w:val="99"/>
    <w:rsid w:val="007517F0"/>
    <w:pPr>
      <w:spacing w:line="361" w:lineRule="atLeast"/>
    </w:pPr>
    <w:rPr>
      <w:rFonts w:ascii="Helvetica 45 Light" w:cs="Times New Roman" w:eastAsia="Calibri" w:hAnsi="Helvetica 45 Light"/>
      <w:color w:val="auto"/>
      <w:lang w:eastAsia="es-CO" w:val="es-CO"/>
    </w:rPr>
  </w:style>
  <w:style w:type="character" w:styleId="A7" w:customStyle="1">
    <w:name w:val="A7"/>
    <w:uiPriority w:val="99"/>
    <w:rsid w:val="007517F0"/>
    <w:rPr>
      <w:rFonts w:ascii="League Spartan" w:cs="League Spartan" w:hAnsi="League Spartan"/>
      <w:b w:val="1"/>
      <w:bCs w:val="1"/>
      <w:color w:val="000000"/>
      <w:sz w:val="18"/>
      <w:szCs w:val="18"/>
    </w:rPr>
  </w:style>
  <w:style w:type="character" w:styleId="A4" w:customStyle="1">
    <w:name w:val="A4"/>
    <w:uiPriority w:val="99"/>
    <w:rsid w:val="007517F0"/>
    <w:rPr>
      <w:rFonts w:cs="Helvetica 45 Light"/>
      <w:color w:val="000000"/>
      <w:sz w:val="22"/>
      <w:szCs w:val="22"/>
    </w:rPr>
  </w:style>
  <w:style w:type="character" w:styleId="apple-converted-space" w:customStyle="1">
    <w:name w:val="apple-converted-space"/>
    <w:rsid w:val="007517F0"/>
  </w:style>
  <w:style w:type="character" w:styleId="textonavy" w:customStyle="1">
    <w:name w:val="texto_navy"/>
    <w:rsid w:val="007517F0"/>
  </w:style>
  <w:style w:type="character" w:styleId="TextonotapieCar" w:customStyle="1">
    <w:name w:val="Texto nota pie Car"/>
    <w:aliases w:val=" Car Car3 Car Car Car,Título 3 Car1 Car1 Car Car Car,Título 3 Car Car Car11 Car Car Car,Texto nota pie Car Car Car Car1 Car Car Car,Título 3 Car Car Car1 Car Car1 Car Car Car,ft Car,CAR Texto nota pie Car"/>
    <w:basedOn w:val="Fuentedeprrafopredeter"/>
    <w:link w:val="Textonotapie"/>
    <w:rsid w:val="007517F0"/>
  </w:style>
  <w:style w:type="paragraph" w:styleId="Textonotapie">
    <w:name w:val="footnote text"/>
    <w:aliases w:val=" Car Car3 Car Car,Título 3 Car1 Car1 Car Car,Título 3 Car Car Car11 Car Car,Texto nota pie Car Car Car Car1 Car Car,Título 3 Car Car Car1 Car Car1 Car Car,Texto nota pie Car Car Car Car Car Car Car Car Car1 Car Car,ft,CAR Texto nota pie"/>
    <w:basedOn w:val="Normal"/>
    <w:link w:val="TextonotapieCar"/>
    <w:unhideWhenUsed w:val="1"/>
    <w:qFormat w:val="1"/>
    <w:rsid w:val="007517F0"/>
    <w:rPr>
      <w:rFonts w:asciiTheme="minorHAnsi" w:cstheme="minorBidi" w:eastAsiaTheme="minorHAnsi" w:hAnsiTheme="minorHAnsi"/>
      <w:sz w:val="22"/>
      <w:szCs w:val="22"/>
      <w:lang w:eastAsia="en-US" w:val="es-ES"/>
    </w:rPr>
  </w:style>
  <w:style w:type="character" w:styleId="TextonotapieCar1" w:customStyle="1">
    <w:name w:val="Texto nota pie Car1"/>
    <w:basedOn w:val="Fuentedeprrafopredeter"/>
    <w:uiPriority w:val="99"/>
    <w:semiHidden w:val="1"/>
    <w:rsid w:val="007517F0"/>
    <w:rPr>
      <w:rFonts w:ascii="Times New Roman" w:cs="Times New Roman" w:eastAsia="Times New Roman" w:hAnsi="Times New Roman"/>
      <w:sz w:val="20"/>
      <w:szCs w:val="20"/>
      <w:lang w:eastAsia="es-CO" w:val="es-CO"/>
    </w:rPr>
  </w:style>
  <w:style w:type="character" w:styleId="Textoennegrita">
    <w:name w:val="Strong"/>
    <w:uiPriority w:val="22"/>
    <w:qFormat w:val="1"/>
    <w:rsid w:val="007517F0"/>
    <w:rPr>
      <w:b w:val="1"/>
      <w:bCs w:val="1"/>
    </w:rPr>
  </w:style>
  <w:style w:type="paragraph" w:styleId="xl63" w:customStyle="1">
    <w:name w:val="xl63"/>
    <w:basedOn w:val="Normal"/>
    <w:rsid w:val="007517F0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eastAsia="MS Mincho" w:hAnsi="Arial"/>
      <w:b w:val="1"/>
      <w:bCs w:val="1"/>
      <w:sz w:val="20"/>
      <w:szCs w:val="20"/>
      <w:lang w:eastAsia="es-ES" w:val="es-ES_tradnl"/>
    </w:rPr>
  </w:style>
  <w:style w:type="paragraph" w:styleId="xl64" w:customStyle="1">
    <w:name w:val="xl64"/>
    <w:basedOn w:val="Normal"/>
    <w:rsid w:val="007517F0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eastAsia="MS Mincho" w:hAnsi="Arial"/>
      <w:b w:val="1"/>
      <w:bCs w:val="1"/>
      <w:sz w:val="20"/>
      <w:szCs w:val="20"/>
      <w:lang w:eastAsia="es-ES" w:val="es-ES_tradnl"/>
    </w:rPr>
  </w:style>
  <w:style w:type="table" w:styleId="Tablaconcuadrcula">
    <w:name w:val="Table Grid"/>
    <w:basedOn w:val="Tablanormal"/>
    <w:uiPriority w:val="39"/>
    <w:rsid w:val="007517F0"/>
    <w:pPr>
      <w:spacing w:after="0" w:line="240" w:lineRule="auto"/>
    </w:pPr>
    <w:rPr>
      <w:rFonts w:ascii="Calibri" w:cs="Times New Roman" w:eastAsia="MS Mincho" w:hAnsi="Calibri"/>
      <w:sz w:val="20"/>
      <w:szCs w:val="20"/>
      <w:lang w:eastAsia="es-ES" w:val="es-ES_tradnl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Refdecomentario">
    <w:name w:val="annotation reference"/>
    <w:uiPriority w:val="99"/>
    <w:semiHidden w:val="1"/>
    <w:unhideWhenUsed w:val="1"/>
    <w:rsid w:val="007517F0"/>
    <w:rPr>
      <w:sz w:val="16"/>
      <w:szCs w:val="16"/>
    </w:rPr>
  </w:style>
  <w:style w:type="paragraph" w:styleId="normal1" w:customStyle="1">
    <w:name w:val="normal 1"/>
    <w:basedOn w:val="Normal"/>
    <w:link w:val="normal1Car"/>
    <w:qFormat w:val="1"/>
    <w:rsid w:val="007517F0"/>
    <w:pPr>
      <w:jc w:val="both"/>
    </w:pPr>
    <w:rPr>
      <w:rFonts w:ascii="Arial" w:eastAsia="Arial" w:hAnsi="Arial"/>
      <w:lang w:eastAsia="es-ES"/>
    </w:rPr>
  </w:style>
  <w:style w:type="character" w:styleId="normal1Car" w:customStyle="1">
    <w:name w:val="normal 1 Car"/>
    <w:link w:val="normal1"/>
    <w:rsid w:val="007517F0"/>
    <w:rPr>
      <w:rFonts w:ascii="Arial" w:cs="Times New Roman" w:eastAsia="Arial" w:hAnsi="Arial"/>
      <w:sz w:val="24"/>
      <w:szCs w:val="24"/>
      <w:lang w:eastAsia="es-ES" w:val="es-CO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7517F0"/>
    <w:rPr>
      <w:color w:val="808080"/>
      <w:shd w:color="auto" w:fill="e6e6e6" w:val="clear"/>
    </w:rPr>
  </w:style>
  <w:style w:type="paragraph" w:styleId="xmsonormal" w:customStyle="1">
    <w:name w:val="x_msonormal"/>
    <w:basedOn w:val="Normal"/>
    <w:rsid w:val="00D6283B"/>
    <w:pPr>
      <w:spacing w:after="100" w:afterAutospacing="1" w:before="100" w:beforeAutospacing="1"/>
    </w:pPr>
  </w:style>
  <w:style w:type="table" w:styleId="Tabladecuadrcula7concolores-nfasis31" w:customStyle="1">
    <w:name w:val="Tabla de cuadrícula 7 con colores - Énfasis 31"/>
    <w:basedOn w:val="Tablanormal"/>
    <w:uiPriority w:val="52"/>
    <w:rsid w:val="00DF4E3F"/>
    <w:pPr>
      <w:spacing w:after="0" w:line="240" w:lineRule="auto"/>
    </w:pPr>
    <w:rPr>
      <w:color w:val="7b7b7b" w:themeColor="accent3" w:themeShade="0000BF"/>
      <w:lang w:val="es-CO"/>
    </w:r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bottom w:color="c9c9c9" w:space="0" w:sz="4" w:themeColor="accent3" w:themeTint="000099" w:val="single"/>
        </w:tcBorders>
      </w:tcPr>
    </w:tblStylePr>
    <w:tblStylePr w:type="nwCell">
      <w:tblPr/>
      <w:tcPr>
        <w:tcBorders>
          <w:bottom w:color="c9c9c9" w:space="0" w:sz="4" w:themeColor="accent3" w:themeTint="000099" w:val="single"/>
        </w:tcBorders>
      </w:tcPr>
    </w:tblStylePr>
    <w:tblStylePr w:type="seCell">
      <w:tblPr/>
      <w:tcPr>
        <w:tcBorders>
          <w:top w:color="c9c9c9" w:space="0" w:sz="4" w:themeColor="accent3" w:themeTint="000099" w:val="single"/>
        </w:tcBorders>
      </w:tcPr>
    </w:tblStylePr>
    <w:tblStylePr w:type="swCell">
      <w:tblPr/>
      <w:tcPr>
        <w:tcBorders>
          <w:top w:color="c9c9c9" w:space="0" w:sz="4" w:themeColor="accent3" w:themeTint="000099" w:val="single"/>
        </w:tcBorders>
      </w:tcPr>
    </w:tblStylePr>
  </w:style>
  <w:style w:type="table" w:styleId="Tablaconcuadrcula1clara">
    <w:name w:val="Grid Table 1 Light"/>
    <w:basedOn w:val="Tablanormal"/>
    <w:uiPriority w:val="46"/>
    <w:rsid w:val="00C8137B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jxyo6Io/ItyM0cQF2R2rQaW3cA==">CgMxLjAyCGguZ2pkZ3hzMgppZC4zMGowemxsMgppZC4xZm9iOXRlOAByITF1V21HZDdSQTNkUTBtYnVpcENpbkF5YVdMNHhsYXZHNg==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2019-03-07T20:13:00Z</dcterms:created>
  <dc:creator>ASUS</dc:creator>
</cp:coreProperties>
</file>