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OTROSÍ No 001</w:t>
      </w:r>
    </w:p>
    <w:p w:rsidR="00000000" w:rsidDel="00000000" w:rsidP="00000000" w:rsidRDefault="00000000" w:rsidRPr="00000000" w14:paraId="00000002">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CONTRATO No IP – 003 DE 2023</w:t>
      </w:r>
    </w:p>
    <w:p w:rsidR="00000000" w:rsidDel="00000000" w:rsidP="00000000" w:rsidRDefault="00000000" w:rsidRPr="00000000" w14:paraId="00000004">
      <w:pPr>
        <w:spacing w:after="0" w:line="240" w:lineRule="auto"/>
        <w:jc w:val="center"/>
        <w:rPr>
          <w:rFonts w:ascii="Arial" w:cs="Arial" w:eastAsia="Arial" w:hAnsi="Arial"/>
          <w:sz w:val="24"/>
          <w:szCs w:val="24"/>
        </w:rPr>
      </w:pPr>
      <w:r w:rsidDel="00000000" w:rsidR="00000000" w:rsidRPr="00000000">
        <w:rPr>
          <w:rtl w:val="0"/>
        </w:rPr>
      </w:r>
    </w:p>
    <w:tbl>
      <w:tblPr>
        <w:tblStyle w:val="Table1"/>
        <w:tblW w:w="910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5982"/>
        <w:tblGridChange w:id="0">
          <w:tblGrid>
            <w:gridCol w:w="3119"/>
            <w:gridCol w:w="5982"/>
          </w:tblGrid>
        </w:tblGridChange>
      </w:tblGrid>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5">
            <w:pPr>
              <w:pStyle w:val="Heading4"/>
              <w:spacing w:before="0" w:lineRule="auto"/>
              <w:jc w:val="both"/>
              <w:rPr>
                <w:rFonts w:ascii="Arial" w:cs="Arial" w:eastAsia="Arial" w:hAnsi="Arial"/>
                <w:i w:val="0"/>
                <w:color w:val="000000"/>
              </w:rPr>
            </w:pPr>
            <w:r w:rsidDel="00000000" w:rsidR="00000000" w:rsidRPr="00000000">
              <w:rPr>
                <w:rFonts w:ascii="Arial" w:cs="Arial" w:eastAsia="Arial" w:hAnsi="Arial"/>
                <w:i w:val="0"/>
                <w:color w:val="000000"/>
                <w:rtl w:val="0"/>
              </w:rPr>
              <w:t xml:space="preserve">CONTRATO: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6">
            <w:pPr>
              <w:jc w:val="both"/>
              <w:rPr>
                <w:rFonts w:ascii="Arial" w:cs="Arial" w:eastAsia="Arial" w:hAnsi="Arial"/>
              </w:rPr>
            </w:pPr>
            <w:r w:rsidDel="00000000" w:rsidR="00000000" w:rsidRPr="00000000">
              <w:rPr>
                <w:rtl w:val="0"/>
              </w:rPr>
            </w:r>
          </w:p>
        </w:tc>
      </w:tr>
      <w:tr>
        <w:trPr>
          <w:cantSplit w:val="0"/>
          <w:trHeight w:val="90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7">
            <w:pPr>
              <w:pStyle w:val="Heading4"/>
              <w:spacing w:before="0" w:lineRule="auto"/>
              <w:jc w:val="both"/>
              <w:rPr>
                <w:rFonts w:ascii="Arial" w:cs="Arial" w:eastAsia="Arial" w:hAnsi="Arial"/>
                <w:i w:val="0"/>
                <w:color w:val="000000"/>
              </w:rPr>
            </w:pPr>
            <w:r w:rsidDel="00000000" w:rsidR="00000000" w:rsidRPr="00000000">
              <w:rPr>
                <w:rFonts w:ascii="Arial" w:cs="Arial" w:eastAsia="Arial" w:hAnsi="Arial"/>
                <w:i w:val="0"/>
                <w:color w:val="000000"/>
                <w:rtl w:val="0"/>
              </w:rPr>
              <w:t xml:space="preserve">CONTRATO DE OBRA No.: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8">
            <w:pPr>
              <w:jc w:val="both"/>
              <w:rPr>
                <w:rFonts w:ascii="Arial" w:cs="Arial" w:eastAsia="Arial" w:hAnsi="Arial"/>
              </w:rPr>
            </w:pPr>
            <w:r w:rsidDel="00000000" w:rsidR="00000000" w:rsidRPr="00000000">
              <w:rPr>
                <w:rtl w:val="0"/>
              </w:rPr>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9">
            <w:pPr>
              <w:pStyle w:val="Heading4"/>
              <w:spacing w:before="0" w:lineRule="auto"/>
              <w:jc w:val="both"/>
              <w:rPr>
                <w:rFonts w:ascii="Arial" w:cs="Arial" w:eastAsia="Arial" w:hAnsi="Arial"/>
                <w:i w:val="0"/>
                <w:color w:val="000000"/>
              </w:rPr>
            </w:pPr>
            <w:r w:rsidDel="00000000" w:rsidR="00000000" w:rsidRPr="00000000">
              <w:rPr>
                <w:rFonts w:ascii="Arial" w:cs="Arial" w:eastAsia="Arial" w:hAnsi="Arial"/>
                <w:i w:val="0"/>
                <w:color w:val="000000"/>
                <w:rtl w:val="0"/>
              </w:rPr>
              <w:t xml:space="preserve">CONTRATANTE: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A">
            <w:pPr>
              <w:jc w:val="both"/>
              <w:rPr>
                <w:rFonts w:ascii="Arial" w:cs="Arial" w:eastAsia="Arial" w:hAnsi="Arial"/>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B">
            <w:pPr>
              <w:pStyle w:val="Heading4"/>
              <w:spacing w:before="0" w:lineRule="auto"/>
              <w:jc w:val="both"/>
              <w:rPr>
                <w:rFonts w:ascii="Arial" w:cs="Arial" w:eastAsia="Arial" w:hAnsi="Arial"/>
                <w:i w:val="0"/>
                <w:color w:val="000000"/>
              </w:rPr>
            </w:pPr>
            <w:r w:rsidDel="00000000" w:rsidR="00000000" w:rsidRPr="00000000">
              <w:rPr>
                <w:rFonts w:ascii="Arial" w:cs="Arial" w:eastAsia="Arial" w:hAnsi="Arial"/>
                <w:i w:val="0"/>
                <w:color w:val="000000"/>
                <w:rtl w:val="0"/>
              </w:rPr>
              <w:t xml:space="preserve">CONTRATISTA: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C">
            <w:pPr>
              <w:jc w:val="both"/>
              <w:rPr>
                <w:rFonts w:ascii="Arial" w:cs="Arial" w:eastAsia="Arial" w:hAnsi="Arial"/>
              </w:rPr>
            </w:pPr>
            <w:r w:rsidDel="00000000" w:rsidR="00000000" w:rsidRPr="00000000">
              <w:rPr>
                <w:rtl w:val="0"/>
              </w:rPr>
            </w:r>
          </w:p>
        </w:tc>
      </w:tr>
      <w:tr>
        <w:trPr>
          <w:cantSplit w:val="0"/>
          <w:trHeight w:val="31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D">
            <w:pPr>
              <w:pStyle w:val="Heading4"/>
              <w:spacing w:before="0" w:lineRule="auto"/>
              <w:jc w:val="both"/>
              <w:rPr>
                <w:rFonts w:ascii="Arial" w:cs="Arial" w:eastAsia="Arial" w:hAnsi="Arial"/>
                <w:i w:val="0"/>
                <w:color w:val="000000"/>
              </w:rPr>
            </w:pPr>
            <w:r w:rsidDel="00000000" w:rsidR="00000000" w:rsidRPr="00000000">
              <w:rPr>
                <w:rFonts w:ascii="Arial" w:cs="Arial" w:eastAsia="Arial" w:hAnsi="Arial"/>
                <w:i w:val="0"/>
                <w:color w:val="000000"/>
                <w:rtl w:val="0"/>
              </w:rPr>
              <w:t xml:space="preserve">NIT: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E">
            <w:pPr>
              <w:jc w:val="both"/>
              <w:rPr>
                <w:rFonts w:ascii="Arial" w:cs="Arial" w:eastAsia="Arial" w:hAnsi="Arial"/>
              </w:rPr>
            </w:pPr>
            <w:r w:rsidDel="00000000" w:rsidR="00000000" w:rsidRPr="00000000">
              <w:rPr>
                <w:rtl w:val="0"/>
              </w:rPr>
            </w:r>
          </w:p>
        </w:tc>
      </w:tr>
      <w:tr>
        <w:trPr>
          <w:cantSplit w:val="0"/>
          <w:trHeight w:val="55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F">
            <w:pPr>
              <w:jc w:val="both"/>
              <w:rPr>
                <w:rFonts w:ascii="Arial" w:cs="Arial" w:eastAsia="Arial" w:hAnsi="Arial"/>
              </w:rPr>
            </w:pPr>
            <w:r w:rsidDel="00000000" w:rsidR="00000000" w:rsidRPr="00000000">
              <w:rPr>
                <w:rFonts w:ascii="Arial" w:cs="Arial" w:eastAsia="Arial" w:hAnsi="Arial"/>
                <w:rtl w:val="0"/>
              </w:rPr>
              <w:t xml:space="preserve">PLAZO DEL CONTRATO: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0">
            <w:pPr>
              <w:jc w:val="both"/>
              <w:rPr>
                <w:rFonts w:ascii="Arial" w:cs="Arial" w:eastAsia="Arial" w:hAnsi="Arial"/>
              </w:rPr>
            </w:pPr>
            <w:r w:rsidDel="00000000" w:rsidR="00000000" w:rsidRPr="00000000">
              <w:rPr>
                <w:rtl w:val="0"/>
              </w:rPr>
            </w:r>
          </w:p>
        </w:tc>
      </w:tr>
      <w:tr>
        <w:trPr>
          <w:cantSplit w:val="0"/>
          <w:trHeight w:val="76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1">
            <w:pPr>
              <w:jc w:val="both"/>
              <w:rPr>
                <w:rFonts w:ascii="Arial" w:cs="Arial" w:eastAsia="Arial" w:hAnsi="Arial"/>
              </w:rPr>
            </w:pPr>
            <w:r w:rsidDel="00000000" w:rsidR="00000000" w:rsidRPr="00000000">
              <w:rPr>
                <w:rFonts w:ascii="Arial" w:cs="Arial" w:eastAsia="Arial" w:hAnsi="Arial"/>
                <w:rtl w:val="0"/>
              </w:rPr>
              <w:t xml:space="preserve">VALOR INICIAL DEL CONTRATO: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6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3">
            <w:pPr>
              <w:jc w:val="both"/>
              <w:rPr>
                <w:rFonts w:ascii="Arial" w:cs="Arial" w:eastAsia="Arial" w:hAnsi="Arial"/>
              </w:rPr>
            </w:pPr>
            <w:r w:rsidDel="00000000" w:rsidR="00000000" w:rsidRPr="00000000">
              <w:rPr>
                <w:rFonts w:ascii="Arial" w:cs="Arial" w:eastAsia="Arial" w:hAnsi="Arial"/>
                <w:rtl w:val="0"/>
              </w:rPr>
              <w:t xml:space="preserve">FECHA DEL ACTA DE INICIO: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4">
            <w:pPr>
              <w:jc w:val="both"/>
              <w:rPr>
                <w:rFonts w:ascii="Arial" w:cs="Arial" w:eastAsia="Arial" w:hAnsi="Arial"/>
              </w:rPr>
            </w:pPr>
            <w:r w:rsidDel="00000000" w:rsidR="00000000" w:rsidRPr="00000000">
              <w:rPr>
                <w:rtl w:val="0"/>
              </w:rPr>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5">
            <w:pPr>
              <w:jc w:val="both"/>
              <w:rPr>
                <w:rFonts w:ascii="Arial" w:cs="Arial" w:eastAsia="Arial" w:hAnsi="Arial"/>
              </w:rPr>
            </w:pPr>
            <w:r w:rsidDel="00000000" w:rsidR="00000000" w:rsidRPr="00000000">
              <w:rPr>
                <w:rFonts w:ascii="Arial" w:cs="Arial" w:eastAsia="Arial" w:hAnsi="Arial"/>
                <w:rtl w:val="0"/>
              </w:rPr>
              <w:t xml:space="preserve">FECHA DE TERMINACIÓN FINAL: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6">
            <w:pPr>
              <w:jc w:val="both"/>
              <w:rPr>
                <w:rFonts w:ascii="Arial" w:cs="Arial" w:eastAsia="Arial" w:hAnsi="Arial"/>
              </w:rPr>
            </w:pPr>
            <w:r w:rsidDel="00000000" w:rsidR="00000000" w:rsidRPr="00000000">
              <w:rPr>
                <w:rtl w:val="0"/>
              </w:rPr>
            </w:r>
          </w:p>
        </w:tc>
      </w:tr>
      <w:tr>
        <w:trPr>
          <w:cantSplit w:val="0"/>
          <w:trHeight w:val="27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7">
            <w:pPr>
              <w:jc w:val="both"/>
              <w:rPr>
                <w:rFonts w:ascii="Arial" w:cs="Arial" w:eastAsia="Arial" w:hAnsi="Arial"/>
              </w:rPr>
            </w:pPr>
            <w:r w:rsidDel="00000000" w:rsidR="00000000" w:rsidRPr="00000000">
              <w:rPr>
                <w:rFonts w:ascii="Arial" w:cs="Arial" w:eastAsia="Arial" w:hAnsi="Arial"/>
                <w:rtl w:val="0"/>
              </w:rPr>
              <w:t xml:space="preserve">OTROSÍ N 1 ACTUAL: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8">
            <w:pPr>
              <w:jc w:val="both"/>
              <w:rPr>
                <w:rFonts w:ascii="Arial" w:cs="Arial" w:eastAsia="Arial" w:hAnsi="Arial"/>
              </w:rPr>
            </w:pPr>
            <w:r w:rsidDel="00000000" w:rsidR="00000000" w:rsidRPr="00000000">
              <w:rPr>
                <w:rFonts w:ascii="Arial" w:cs="Arial" w:eastAsia="Arial" w:hAnsi="Arial"/>
                <w:rtl w:val="0"/>
              </w:rPr>
              <w:t xml:space="preserve">PRÓRROGA POR XXX (XX) DÍAS MÁS, ES DECIR HASTA EL XXX  DE XXXX DE 202X.</w:t>
            </w:r>
          </w:p>
        </w:tc>
      </w:tr>
    </w:tbl>
    <w:p w:rsidR="00000000" w:rsidDel="00000000" w:rsidP="00000000" w:rsidRDefault="00000000" w:rsidRPr="00000000" w14:paraId="00000019">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Entre los suscritos a saber, XXXXXXXXXXXXXX, ciudadana mayor de edad, identificado con cédula de ciudadanía No. XXXXXXXXXXXXX, quien actúa en calidad de Gerente General y obra en nombre y representación legal de la Empresa de Desarrollo Sostenible del Oriente “EDESO”, Empresa Industrial y Comercial del Estado, identificada con NIT 900.974.762-8, conforme a lo establecido en el Decreto de nombramiento No XXXX del  XXXX de XXXXX de 202X, quien se encuentra facultada para la celebración y modificación de contratos conforme a los Estatutos (Acuerdo No 011 de 2019) y Manual de Contratación (Acuerdo No 017 de 2022) de la Edeso y quien para todos los efectos del presente contrato se denomina El CONTRATANTE, de una parte, y de la otra, el señor XXXXXXXXXXXXX, ciudadano mayor de edad e identificado con cédula de ciudadanía No XXXXXXXX y quien actúa en calidad de CONTRATISTA, se ha convenido celebrar el presente otrosí No XXXX al contrato </w:t>
      </w:r>
      <w:r w:rsidDel="00000000" w:rsidR="00000000" w:rsidRPr="00000000">
        <w:rPr>
          <w:rFonts w:ascii="Arial" w:cs="Arial" w:eastAsia="Arial" w:hAnsi="Arial"/>
          <w:rtl w:val="0"/>
        </w:rPr>
        <w:t xml:space="preserve">No XXXX de 202X</w:t>
      </w:r>
      <w:r w:rsidDel="00000000" w:rsidR="00000000" w:rsidRPr="00000000">
        <w:rPr>
          <w:rFonts w:ascii="Arial" w:cs="Arial" w:eastAsia="Arial" w:hAnsi="Arial"/>
          <w:sz w:val="24"/>
          <w:szCs w:val="24"/>
          <w:rtl w:val="0"/>
        </w:rPr>
        <w:t xml:space="preserve">, previas las siguientes: </w:t>
      </w:r>
    </w:p>
    <w:p w:rsidR="00000000" w:rsidDel="00000000" w:rsidP="00000000" w:rsidRDefault="00000000" w:rsidRPr="00000000" w14:paraId="0000001B">
      <w:pPr>
        <w:spacing w:after="0" w:line="240" w:lineRule="auto"/>
        <w:jc w:val="center"/>
        <w:rPr>
          <w:rFonts w:ascii="Arial" w:cs="Arial" w:eastAsia="Arial" w:hAnsi="Arial"/>
          <w:sz w:val="24"/>
          <w:szCs w:val="24"/>
        </w:rPr>
      </w:pPr>
      <w:bookmarkStart w:colFirst="0" w:colLast="0" w:name="_heading=h.30j0zll" w:id="1"/>
      <w:bookmarkEnd w:id="1"/>
      <w:r w:rsidDel="00000000" w:rsidR="00000000" w:rsidRPr="00000000">
        <w:rPr>
          <w:rFonts w:ascii="Arial" w:cs="Arial" w:eastAsia="Arial" w:hAnsi="Arial"/>
          <w:sz w:val="24"/>
          <w:szCs w:val="24"/>
          <w:rtl w:val="0"/>
        </w:rPr>
        <w:t xml:space="preserve">CONSIDERACIONES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la Empresa de Desarrollo Sostenible “EDESO", a través de la Secretaría General, adelantó el trámite correspondiente a la Invitación Privada N° </w:t>
      </w:r>
      <w:r w:rsidDel="00000000" w:rsidR="00000000" w:rsidRPr="00000000">
        <w:rPr>
          <w:rFonts w:ascii="Arial" w:cs="Arial" w:eastAsia="Arial" w:hAnsi="Arial"/>
          <w:sz w:val="24"/>
          <w:szCs w:val="24"/>
          <w:rtl w:val="0"/>
        </w:rPr>
        <w:t xml:space="preserve">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sz w:val="24"/>
          <w:szCs w:val="24"/>
          <w:rtl w:val="0"/>
        </w:rPr>
        <w:t xml:space="preserve">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conforme a lo estipulado en el Manual de Contratación de la entidad, con el fin de realizar el proyecto, suscribe el contrato con la empresa </w:t>
      </w:r>
      <w:r w:rsidDel="00000000" w:rsidR="00000000" w:rsidRPr="00000000">
        <w:rPr>
          <w:rFonts w:ascii="Arial" w:cs="Arial" w:eastAsia="Arial" w:hAnsi="Arial"/>
          <w:sz w:val="24"/>
          <w:szCs w:val="24"/>
          <w:rtl w:val="0"/>
        </w:rPr>
        <w:t xml:space="preserve">XXXXXXXXXXXXXXX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 Nit </w:t>
      </w:r>
      <w:r w:rsidDel="00000000" w:rsidR="00000000" w:rsidRPr="00000000">
        <w:rPr>
          <w:rFonts w:ascii="Arial" w:cs="Arial" w:eastAsia="Arial" w:hAnsi="Arial"/>
          <w:sz w:val="24"/>
          <w:szCs w:val="24"/>
          <w:rtl w:val="0"/>
        </w:rPr>
        <w:t xml:space="preserve">XXXXXXXXXXXX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cuyo objeto es </w:t>
      </w:r>
      <w:r w:rsidDel="00000000" w:rsidR="00000000" w:rsidRPr="00000000">
        <w:rPr>
          <w:rFonts w:ascii="Arial" w:cs="Arial" w:eastAsia="Arial" w:hAnsi="Arial"/>
          <w:sz w:val="24"/>
          <w:szCs w:val="24"/>
          <w:rtl w:val="0"/>
        </w:rPr>
        <w:t xml:space="preserve">XXXXXXXXXXXXXXXXXXXXXXX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 fecha de inicio del </w:t>
      </w:r>
      <w:r w:rsidDel="00000000" w:rsidR="00000000" w:rsidRPr="00000000">
        <w:rPr>
          <w:rFonts w:ascii="Arial" w:cs="Arial" w:eastAsia="Arial" w:hAnsi="Arial"/>
          <w:sz w:val="24"/>
          <w:szCs w:val="24"/>
          <w:rtl w:val="0"/>
        </w:rPr>
        <w:t xml:space="preserve">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 junio de 202</w:t>
      </w:r>
      <w:r w:rsidDel="00000000" w:rsidR="00000000" w:rsidRPr="00000000">
        <w:rPr>
          <w:rFonts w:ascii="Arial" w:cs="Arial" w:eastAsia="Arial" w:hAnsi="Arial"/>
          <w:sz w:val="24"/>
          <w:szCs w:val="24"/>
          <w:rtl w:val="0"/>
        </w:rPr>
        <w:t xml:space="preserve">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w:t>
      </w:r>
      <w:r w:rsidDel="00000000" w:rsidR="00000000" w:rsidRPr="00000000">
        <w:rPr>
          <w:rFonts w:ascii="Arial" w:cs="Arial" w:eastAsia="Arial" w:hAnsi="Arial"/>
          <w:sz w:val="24"/>
          <w:szCs w:val="24"/>
          <w:rtl w:val="0"/>
        </w:rPr>
        <w:t xml:space="preserve">acuerdo a situaciones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 indicaciones generadas durante la ejecución del contrato, es necesario contar con tiempo adicional con el fin de lograr la ejecución de la totalidad de las actividades propuestas para el contrato IP </w:t>
      </w:r>
      <w:r w:rsidDel="00000000" w:rsidR="00000000" w:rsidRPr="00000000">
        <w:rPr>
          <w:rFonts w:ascii="Arial" w:cs="Arial" w:eastAsia="Arial" w:hAnsi="Arial"/>
          <w:sz w:val="24"/>
          <w:szCs w:val="24"/>
          <w:rtl w:val="0"/>
        </w:rPr>
        <w:t xml:space="preserve">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sz w:val="24"/>
          <w:szCs w:val="24"/>
          <w:rtl w:val="0"/>
        </w:rPr>
        <w:t xml:space="preserve">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Que, la supervisión del contrato IP </w:t>
      </w:r>
      <w:r w:rsidDel="00000000" w:rsidR="00000000" w:rsidRPr="00000000">
        <w:rPr>
          <w:rFonts w:ascii="Arial" w:cs="Arial" w:eastAsia="Arial" w:hAnsi="Arial"/>
          <w:sz w:val="24"/>
          <w:szCs w:val="24"/>
          <w:rtl w:val="0"/>
        </w:rPr>
        <w:t xml:space="preserve">XXXX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202</w:t>
      </w:r>
      <w:r w:rsidDel="00000000" w:rsidR="00000000" w:rsidRPr="00000000">
        <w:rPr>
          <w:rFonts w:ascii="Arial" w:cs="Arial" w:eastAsia="Arial" w:hAnsi="Arial"/>
          <w:sz w:val="24"/>
          <w:szCs w:val="24"/>
          <w:rtl w:val="0"/>
        </w:rPr>
        <w:t xml:space="preserve">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ve procedente prorrogar el contrato y modificar el alcance del mismo, de conformidad con lo pactado en las actas de comité No </w:t>
      </w:r>
      <w:r w:rsidDel="00000000" w:rsidR="00000000" w:rsidRPr="00000000">
        <w:rPr>
          <w:rFonts w:ascii="Arial" w:cs="Arial" w:eastAsia="Arial" w:hAnsi="Arial"/>
          <w:sz w:val="24"/>
          <w:szCs w:val="24"/>
          <w:rtl w:val="0"/>
        </w:rPr>
        <w:t xml:space="preserve">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 No </w:t>
      </w:r>
      <w:r w:rsidDel="00000000" w:rsidR="00000000" w:rsidRPr="00000000">
        <w:rPr>
          <w:rFonts w:ascii="Arial" w:cs="Arial" w:eastAsia="Arial" w:hAnsi="Arial"/>
          <w:sz w:val="24"/>
          <w:szCs w:val="24"/>
          <w:rtl w:val="0"/>
        </w:rPr>
        <w:t xml:space="preserve">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 de acuerdo al aval otorgado por parte de la interventoría, tal y como se describe en la justificación que hace parte integral del presente otrosí, en los siguientes términos: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Teniendo en cuenta la ejecución del contrato de obra </w:t>
      </w:r>
      <w:r w:rsidDel="00000000" w:rsidR="00000000" w:rsidRPr="00000000">
        <w:rPr>
          <w:rFonts w:ascii="Arial" w:cs="Arial" w:eastAsia="Arial" w:hAnsi="Arial"/>
          <w:i w:val="1"/>
          <w:sz w:val="24"/>
          <w:szCs w:val="24"/>
          <w:rtl w:val="0"/>
        </w:rPr>
        <w:t xml:space="preserve">XXXXX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entre el contratista y la interventoría del proyecto se realizó una proyección presupuestal, en la que se observó que se tienen recursos disponibles, lo que fue informado a la Secretaría de Desarrollo Territorial con el fin de que se estableciera cómo se iban a ejecutar estos recursos.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En atención a lo anterior, desde el </w:t>
      </w:r>
      <w:r w:rsidDel="00000000" w:rsidR="00000000" w:rsidRPr="00000000">
        <w:rPr>
          <w:rFonts w:ascii="Arial" w:cs="Arial" w:eastAsia="Arial" w:hAnsi="Arial"/>
          <w:i w:val="1"/>
          <w:sz w:val="24"/>
          <w:szCs w:val="24"/>
          <w:rtl w:val="0"/>
        </w:rPr>
        <w:t xml:space="preserve">M</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unicipio de Rionegro, se determinó la necesidad de intervenir </w:t>
      </w:r>
      <w:r w:rsidDel="00000000" w:rsidR="00000000" w:rsidRPr="00000000">
        <w:rPr>
          <w:rFonts w:ascii="Arial" w:cs="Arial" w:eastAsia="Arial" w:hAnsi="Arial"/>
          <w:i w:val="1"/>
          <w:sz w:val="24"/>
          <w:szCs w:val="24"/>
          <w:rtl w:val="0"/>
        </w:rPr>
        <w:t xml:space="preserve">XXXXXXXXXXXXXXXXXXXXX</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En razón de lo mencionado, el plazo inicialmente pactado para la ejecución del contrato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i w:val="1"/>
          <w:sz w:val="24"/>
          <w:szCs w:val="24"/>
          <w:rtl w:val="0"/>
        </w:rPr>
        <w:t xml:space="preserve">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no será suficiente para la ejecución de las actividades contempladas para los 4 nuevos puntos de intervención, por tanto, se estima necesario contar con una prórroga de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sz w:val="24"/>
          <w:szCs w:val="24"/>
          <w:rtl w:val="0"/>
        </w:rPr>
        <w:t xml:space="preserve">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meses más para el cumplimiento del alcance contractual del contrato interadministrativo No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i w:val="1"/>
          <w:sz w:val="24"/>
          <w:szCs w:val="24"/>
          <w:rtl w:val="0"/>
        </w:rPr>
        <w:t xml:space="preserve">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Ahora bien, se debe aclarar que en el comité de obra No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la Edeso informó que realizó una proyección presupuestal del contrato interadministrativo No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i w:val="1"/>
          <w:sz w:val="24"/>
          <w:szCs w:val="24"/>
          <w:rtl w:val="0"/>
        </w:rPr>
        <w:t xml:space="preserve">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la que resultó que se tienen recursos disponibles, por lo  que por parte de la Secretaría de Desarrollo Territorial se autorizó que estos sean distribuidos para la gestión administrativa, interventoría y obra, en el sentido de destinar los recursos correspondientes a la obra para la ejecución del contrato de obra IP </w:t>
      </w:r>
      <w:r w:rsidDel="00000000" w:rsidR="00000000" w:rsidRPr="00000000">
        <w:rPr>
          <w:rFonts w:ascii="Arial" w:cs="Arial" w:eastAsia="Arial" w:hAnsi="Arial"/>
          <w:i w:val="1"/>
          <w:sz w:val="24"/>
          <w:szCs w:val="24"/>
          <w:rtl w:val="0"/>
        </w:rPr>
        <w:t xml:space="preserve">XXXX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i w:val="1"/>
          <w:sz w:val="24"/>
          <w:szCs w:val="24"/>
          <w:rtl w:val="0"/>
        </w:rPr>
        <w:t xml:space="preserve">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con la finalidad de ejecutar </w:t>
      </w:r>
      <w:r w:rsidDel="00000000" w:rsidR="00000000" w:rsidRPr="00000000">
        <w:rPr>
          <w:rFonts w:ascii="Arial" w:cs="Arial" w:eastAsia="Arial" w:hAnsi="Arial"/>
          <w:i w:val="1"/>
          <w:sz w:val="24"/>
          <w:szCs w:val="24"/>
          <w:rtl w:val="0"/>
        </w:rPr>
        <w:t xml:space="preserve">XXXXXXXXXXXXXXXXXXXX.</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Lo anterior, fue validado y aprobado por parte de la interventoría mediante oficio enviado el día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i w:val="1"/>
          <w:sz w:val="24"/>
          <w:szCs w:val="24"/>
          <w:rtl w:val="0"/>
        </w:rPr>
        <w:t xml:space="preserve">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mediante concluyen prorrogar el contrato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i w:val="1"/>
          <w:sz w:val="24"/>
          <w:szCs w:val="24"/>
          <w:rtl w:val="0"/>
        </w:rPr>
        <w:t xml:space="preserve">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en las siguientes palabras: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“De acuerdo a lo anterior y a lo indicado en la comunicación del contratista y su programación anexa, se confirma por parte de la Interventoría la necesidad de realizar una ampliación de plazo que permita realizar la intervención antes mencionada, la cual requiere efectivamente, dada las nuevas adiciones descritas previamente,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días más, siendo el </w:t>
      </w:r>
      <w:r w:rsidDel="00000000" w:rsidR="00000000" w:rsidRPr="00000000">
        <w:rPr>
          <w:rFonts w:ascii="Arial" w:cs="Arial" w:eastAsia="Arial" w:hAnsi="Arial"/>
          <w:i w:val="1"/>
          <w:sz w:val="24"/>
          <w:szCs w:val="24"/>
          <w:rtl w:val="0"/>
        </w:rPr>
        <w:t xml:space="preserve">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i w:val="1"/>
          <w:sz w:val="24"/>
          <w:szCs w:val="24"/>
          <w:rtl w:val="0"/>
        </w:rPr>
        <w:t xml:space="preserve">XXXXX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i w:val="1"/>
          <w:sz w:val="24"/>
          <w:szCs w:val="24"/>
          <w:rtl w:val="0"/>
        </w:rPr>
        <w:t xml:space="preserve">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la nueva fecha de terminación del contrato”.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bookmarkStart w:colFirst="0" w:colLast="0" w:name="_heading=h.3znysh7" w:id="3"/>
      <w:bookmarkEnd w:id="3"/>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Teniendo en cuenta lo anteriormente expuesto, se debe aclarar que el contrato solo podrá ser prorrogado por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sz w:val="24"/>
          <w:szCs w:val="24"/>
          <w:rtl w:val="0"/>
        </w:rPr>
        <w:t xml:space="preserve">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sz w:val="24"/>
          <w:szCs w:val="24"/>
          <w:rtl w:val="0"/>
        </w:rPr>
        <w:t xml:space="preserve">XXXX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más, considerando que a la fecha se encuentra en trámite la solicitud de prórroga que se realizó al Municipio de Rionegro, quien es el ordenador del gasto, para la autorización de los recursos necesarios para la continuación de la interventoría por medio del contrato </w:t>
      </w:r>
      <w:r w:rsidDel="00000000" w:rsidR="00000000" w:rsidRPr="00000000">
        <w:rPr>
          <w:rFonts w:ascii="Arial" w:cs="Arial" w:eastAsia="Arial" w:hAnsi="Arial"/>
          <w:i w:val="1"/>
          <w:sz w:val="24"/>
          <w:szCs w:val="24"/>
          <w:rtl w:val="0"/>
        </w:rPr>
        <w:t xml:space="preserve">XXXX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de 202</w:t>
      </w:r>
      <w:r w:rsidDel="00000000" w:rsidR="00000000" w:rsidRPr="00000000">
        <w:rPr>
          <w:rFonts w:ascii="Arial" w:cs="Arial" w:eastAsia="Arial" w:hAnsi="Arial"/>
          <w:i w:val="1"/>
          <w:sz w:val="24"/>
          <w:szCs w:val="24"/>
          <w:rtl w:val="0"/>
        </w:rPr>
        <w:t xml:space="preserve">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por tanto, hasta tanto se cuente con estos recursos, se solicita una prórroga para el contrato en mención por </w:t>
      </w:r>
      <w:r w:rsidDel="00000000" w:rsidR="00000000" w:rsidRPr="00000000">
        <w:rPr>
          <w:rFonts w:ascii="Arial" w:cs="Arial" w:eastAsia="Arial" w:hAnsi="Arial"/>
          <w:i w:val="1"/>
          <w:sz w:val="24"/>
          <w:szCs w:val="24"/>
          <w:rtl w:val="0"/>
        </w:rPr>
        <w:t xml:space="preserve">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sz w:val="24"/>
          <w:szCs w:val="24"/>
          <w:rtl w:val="0"/>
        </w:rPr>
        <w:t xml:space="preserve">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días más la modificación del alcance del contrato, necesarios para el cumplimiento de lo pactado.</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i w:val="1"/>
          <w:smallCaps w:val="0"/>
          <w:strike w:val="0"/>
          <w:color w:val="000000"/>
          <w:sz w:val="22"/>
          <w:szCs w:val="22"/>
          <w:shd w:fill="auto" w:val="clear"/>
          <w:vertAlign w:val="baseline"/>
        </w:rPr>
      </w:pPr>
      <w:bookmarkStart w:colFirst="0" w:colLast="0" w:name="_heading=h.2et92p0" w:id="4"/>
      <w:bookmarkEnd w:id="4"/>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 comité ordinario de contratación de la Edeso del </w:t>
      </w:r>
      <w:r w:rsidDel="00000000" w:rsidR="00000000" w:rsidRPr="00000000">
        <w:rPr>
          <w:rFonts w:ascii="Arial" w:cs="Arial" w:eastAsia="Arial" w:hAnsi="Arial"/>
          <w:sz w:val="24"/>
          <w:szCs w:val="24"/>
          <w:rtl w:val="0"/>
        </w:rPr>
        <w:t xml:space="preserve">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sz w:val="24"/>
          <w:szCs w:val="24"/>
          <w:rtl w:val="0"/>
        </w:rPr>
        <w:t xml:space="preserve">XXX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202</w:t>
      </w:r>
      <w:r w:rsidDel="00000000" w:rsidR="00000000" w:rsidRPr="00000000">
        <w:rPr>
          <w:rFonts w:ascii="Arial" w:cs="Arial" w:eastAsia="Arial" w:hAnsi="Arial"/>
          <w:sz w:val="24"/>
          <w:szCs w:val="24"/>
          <w:rtl w:val="0"/>
        </w:rPr>
        <w:t xml:space="preserve">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se aprobó la suscripción del otrosí No </w:t>
      </w:r>
      <w:r w:rsidDel="00000000" w:rsidR="00000000" w:rsidRPr="00000000">
        <w:rPr>
          <w:rFonts w:ascii="Arial" w:cs="Arial" w:eastAsia="Arial" w:hAnsi="Arial"/>
          <w:sz w:val="24"/>
          <w:szCs w:val="24"/>
          <w:rtl w:val="0"/>
        </w:rPr>
        <w:t xml:space="preserve">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al contrato No </w:t>
      </w:r>
      <w:r w:rsidDel="00000000" w:rsidR="00000000" w:rsidRPr="00000000">
        <w:rPr>
          <w:rFonts w:ascii="Arial" w:cs="Arial" w:eastAsia="Arial" w:hAnsi="Arial"/>
          <w:sz w:val="24"/>
          <w:szCs w:val="24"/>
          <w:rtl w:val="0"/>
        </w:rPr>
        <w:t xml:space="preserve">XXXXXXXX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cuyo objeto es</w:t>
      </w:r>
      <w:r w:rsidDel="00000000" w:rsidR="00000000" w:rsidRPr="00000000">
        <w:rPr>
          <w:rFonts w:ascii="Arial" w:cs="Arial" w:eastAsia="Arial" w:hAnsi="Arial"/>
          <w:i w:val="1"/>
          <w:sz w:val="24"/>
          <w:szCs w:val="24"/>
          <w:rtl w:val="0"/>
        </w:rPr>
        <w:t xml:space="preserve"> XXXXXXXXXXXXXXXXXXXXXXXXXXXXXXXXXXXXXXXXXXXXXXXXXXXXXXXX</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consistente en una prórroga por el término mencionado y la modificación del alcance del contrato.</w:t>
      </w:r>
      <w:r w:rsidDel="00000000" w:rsidR="00000000" w:rsidRPr="00000000">
        <w:rPr>
          <w:rtl w:val="0"/>
        </w:rPr>
      </w:r>
    </w:p>
    <w:p w:rsidR="00000000" w:rsidDel="00000000" w:rsidP="00000000" w:rsidRDefault="00000000" w:rsidRPr="00000000" w14:paraId="00000032">
      <w:pPr>
        <w:spacing w:after="0" w:line="240"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Que, como consecuencia de lo anterior, y no existiendo impedimento legal para hacerlo, se hace indispensable suscribir el otrosí No </w:t>
      </w:r>
      <w:r w:rsidDel="00000000" w:rsidR="00000000" w:rsidRPr="00000000">
        <w:rPr>
          <w:rFonts w:ascii="Arial" w:cs="Arial" w:eastAsia="Arial" w:hAnsi="Arial"/>
          <w:sz w:val="24"/>
          <w:szCs w:val="24"/>
          <w:rtl w:val="0"/>
        </w:rPr>
        <w:t xml:space="preserve">XXXXXX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al contrato No </w:t>
      </w:r>
      <w:r w:rsidDel="00000000" w:rsidR="00000000" w:rsidRPr="00000000">
        <w:rPr>
          <w:rFonts w:ascii="Arial" w:cs="Arial" w:eastAsia="Arial" w:hAnsi="Arial"/>
          <w:sz w:val="24"/>
          <w:szCs w:val="24"/>
          <w:rtl w:val="0"/>
        </w:rPr>
        <w:t xml:space="preserve">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 202</w:t>
      </w:r>
      <w:r w:rsidDel="00000000" w:rsidR="00000000" w:rsidRPr="00000000">
        <w:rPr>
          <w:rFonts w:ascii="Arial" w:cs="Arial" w:eastAsia="Arial" w:hAnsi="Arial"/>
          <w:sz w:val="24"/>
          <w:szCs w:val="24"/>
          <w:rtl w:val="0"/>
        </w:rPr>
        <w:t xml:space="preserve">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conformidad con lo anterior y en aplicación al principio de la autonomía de la voluntad y de las demás normas que rigen la materia, las partes acuerdan celebrar el presente otrosí, el cual se regirá por las siguientes: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spacing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CLÁUSULAS:</w:t>
      </w:r>
    </w:p>
    <w:p w:rsidR="00000000" w:rsidDel="00000000" w:rsidP="00000000" w:rsidRDefault="00000000" w:rsidRPr="00000000" w14:paraId="00000038">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PRIMERA: MODIFICAR EL PLAZO DEL CONTRATO No XXXX--202X, de la siguiente manera: SE PRORROGA POR EL TÉRMINO de XXX (X) días, contados a partir de la fecha de terminación del contrato, es decir hasta el XX de XXXXXX de 202X.</w:t>
      </w:r>
    </w:p>
    <w:p w:rsidR="00000000" w:rsidDel="00000000" w:rsidP="00000000" w:rsidRDefault="00000000" w:rsidRPr="00000000" w14:paraId="00000039">
      <w:pPr>
        <w:spacing w:after="0" w:line="240" w:lineRule="auto"/>
        <w:jc w:val="both"/>
        <w:rPr>
          <w:rFonts w:ascii="Arial" w:cs="Arial" w:eastAsia="Arial" w:hAnsi="Arial"/>
          <w:sz w:val="24"/>
          <w:szCs w:val="24"/>
        </w:rPr>
      </w:pPr>
      <w:bookmarkStart w:colFirst="0" w:colLast="0" w:name="_heading=h.tyjcwt" w:id="5"/>
      <w:bookmarkEnd w:id="5"/>
      <w:r w:rsidDel="00000000" w:rsidR="00000000" w:rsidRPr="00000000">
        <w:rPr>
          <w:rFonts w:ascii="Arial" w:cs="Arial" w:eastAsia="Arial" w:hAnsi="Arial"/>
          <w:sz w:val="24"/>
          <w:szCs w:val="24"/>
          <w:rtl w:val="0"/>
        </w:rPr>
        <w:t xml:space="preserve">SEGUNDA: AMPLIACIÓN DE LAS GARANTÍAS. El contratista deberá ampliar la garantía única en las coberturas, valores y términos establecidos en el contrato primigenio, teniendo en consideración la prórroga y adición efectuadas por medio del presente documento.</w:t>
      </w:r>
    </w:p>
    <w:p w:rsidR="00000000" w:rsidDel="00000000" w:rsidP="00000000" w:rsidRDefault="00000000" w:rsidRPr="00000000" w14:paraId="0000003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TERCERA: En lo demás, el presente otrosí queda sometido a las restantes cláusulas establecidas en el contrato No. XXXX- 202X.</w:t>
      </w:r>
    </w:p>
    <w:p w:rsidR="00000000" w:rsidDel="00000000" w:rsidP="00000000" w:rsidRDefault="00000000" w:rsidRPr="00000000" w14:paraId="0000003C">
      <w:pPr>
        <w:spacing w:after="0" w:line="240" w:lineRule="auto"/>
        <w:ind w:right="49"/>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spacing w:after="0" w:line="240" w:lineRule="auto"/>
        <w:ind w:right="49"/>
        <w:jc w:val="both"/>
        <w:rPr>
          <w:rFonts w:ascii="Arial" w:cs="Arial" w:eastAsia="Arial" w:hAnsi="Arial"/>
          <w:sz w:val="24"/>
          <w:szCs w:val="24"/>
        </w:rPr>
      </w:pPr>
      <w:bookmarkStart w:colFirst="0" w:colLast="0" w:name="_heading=h.3dy6vkm" w:id="6"/>
      <w:bookmarkEnd w:id="6"/>
      <w:r w:rsidDel="00000000" w:rsidR="00000000" w:rsidRPr="00000000">
        <w:rPr>
          <w:rFonts w:ascii="Arial" w:cs="Arial" w:eastAsia="Arial" w:hAnsi="Arial"/>
          <w:sz w:val="24"/>
          <w:szCs w:val="24"/>
          <w:rtl w:val="0"/>
        </w:rPr>
        <w:t xml:space="preserve">Se suscribe por las partes en dos ejemplares del mismo tenor en Rionegro, al XXX de XXX de 202X.</w:t>
      </w:r>
    </w:p>
    <w:p w:rsidR="00000000" w:rsidDel="00000000" w:rsidP="00000000" w:rsidRDefault="00000000" w:rsidRPr="00000000" w14:paraId="0000003E">
      <w:pPr>
        <w:spacing w:after="0" w:line="240" w:lineRule="auto"/>
        <w:ind w:right="49"/>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spacing w:after="0" w:line="240" w:lineRule="auto"/>
        <w:ind w:right="49"/>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spacing w:after="0" w:line="240" w:lineRule="auto"/>
        <w:rPr>
          <w:rFonts w:ascii="Arial" w:cs="Arial" w:eastAsia="Arial" w:hAnsi="Arial"/>
          <w:sz w:val="24"/>
          <w:szCs w:val="24"/>
        </w:rPr>
      </w:pPr>
      <w:bookmarkStart w:colFirst="0" w:colLast="0" w:name="_heading=h.1t3h5sf" w:id="7"/>
      <w:bookmarkEnd w:id="7"/>
      <w:r w:rsidDel="00000000" w:rsidR="00000000" w:rsidRPr="00000000">
        <w:rPr>
          <w:rFonts w:ascii="Arial" w:cs="Arial" w:eastAsia="Arial" w:hAnsi="Arial"/>
          <w:sz w:val="24"/>
          <w:szCs w:val="24"/>
          <w:rtl w:val="0"/>
        </w:rPr>
        <w:t xml:space="preserve">XXXXXXXXXXXXXXXXX                                   XXXXXXXXXXXXXXXXXXXXXXXX</w:t>
      </w:r>
    </w:p>
    <w:p w:rsidR="00000000" w:rsidDel="00000000" w:rsidP="00000000" w:rsidRDefault="00000000" w:rsidRPr="00000000" w14:paraId="0000004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Gerente General EDESO</w:t>
        <w:tab/>
        <w:tab/>
        <w:tab/>
        <w:tab/>
        <w:t xml:space="preserve">Contratista</w:t>
        <w:tab/>
        <w:tab/>
        <w:tab/>
        <w:t xml:space="preserve">   </w:t>
        <w:tab/>
      </w:r>
    </w:p>
    <w:p w:rsidR="00000000" w:rsidDel="00000000" w:rsidP="00000000" w:rsidRDefault="00000000" w:rsidRPr="00000000" w14:paraId="0000004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Contratante                                                                        </w:t>
      </w:r>
    </w:p>
    <w:p w:rsidR="00000000" w:rsidDel="00000000" w:rsidP="00000000" w:rsidRDefault="00000000" w:rsidRPr="00000000" w14:paraId="00000043">
      <w:pPr>
        <w:spacing w:after="0" w:line="240" w:lineRule="auto"/>
        <w:rPr>
          <w:rFonts w:ascii="Arial" w:cs="Arial" w:eastAsia="Arial" w:hAnsi="Arial"/>
          <w:sz w:val="24"/>
          <w:szCs w:val="24"/>
        </w:rPr>
      </w:pPr>
      <w:r w:rsidDel="00000000" w:rsidR="00000000" w:rsidRPr="00000000">
        <w:rPr>
          <w:rtl w:val="0"/>
        </w:rPr>
      </w:r>
    </w:p>
    <w:tbl>
      <w:tblPr>
        <w:tblStyle w:val="Table2"/>
        <w:tblW w:w="94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5"/>
        <w:gridCol w:w="1950"/>
        <w:gridCol w:w="2595"/>
        <w:gridCol w:w="2865"/>
        <w:tblGridChange w:id="0">
          <w:tblGrid>
            <w:gridCol w:w="2085"/>
            <w:gridCol w:w="1950"/>
            <w:gridCol w:w="2595"/>
            <w:gridCol w:w="2865"/>
          </w:tblGrid>
        </w:tblGridChange>
      </w:tblGrid>
      <w:tr>
        <w:trPr>
          <w:cantSplit w:val="0"/>
          <w:trHeight w:val="267" w:hRule="atLeast"/>
          <w:tblHeader w:val="0"/>
        </w:trPr>
        <w:tc>
          <w:tcPr>
            <w:vMerge w:val="restart"/>
          </w:tcPr>
          <w:p w:rsidR="00000000" w:rsidDel="00000000" w:rsidP="00000000" w:rsidRDefault="00000000" w:rsidRPr="00000000" w14:paraId="00000044">
            <w:pPr>
              <w:tabs>
                <w:tab w:val="left" w:leader="none" w:pos="1257"/>
              </w:tabs>
              <w:spacing w:line="240" w:lineRule="auto"/>
              <w:ind w:left="-33"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Aprobado mediante comité extraordinario de contratación de la Edeso del XX deXXX de 202X</w:t>
            </w:r>
          </w:p>
        </w:tc>
        <w:tc>
          <w:tcPr>
            <w:shd w:fill="auto" w:val="clear"/>
          </w:tcPr>
          <w:p w:rsidR="00000000" w:rsidDel="00000000" w:rsidP="00000000" w:rsidRDefault="00000000" w:rsidRPr="00000000" w14:paraId="0000004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Proyecto: XXXXXXXXXX</w:t>
            </w:r>
          </w:p>
        </w:tc>
        <w:tc>
          <w:tcPr/>
          <w:p w:rsidR="00000000" w:rsidDel="00000000" w:rsidP="00000000" w:rsidRDefault="00000000" w:rsidRPr="00000000" w14:paraId="0000004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Revisó: XXXXXXXXXX</w:t>
            </w:r>
          </w:p>
        </w:tc>
        <w:tc>
          <w:tcPr>
            <w:shd w:fill="auto" w:val="clear"/>
          </w:tcPr>
          <w:p w:rsidR="00000000" w:rsidDel="00000000" w:rsidP="00000000" w:rsidRDefault="00000000" w:rsidRPr="00000000" w14:paraId="0000004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Aprobó: XXXXXXXX</w:t>
            </w:r>
          </w:p>
        </w:tc>
      </w:tr>
      <w:tr>
        <w:trPr>
          <w:cantSplit w:val="0"/>
          <w:trHeight w:val="262" w:hRule="atLeast"/>
          <w:tblHeader w:val="0"/>
        </w:trPr>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shd w:fill="auto" w:val="clear"/>
          </w:tcPr>
          <w:p w:rsidR="00000000" w:rsidDel="00000000" w:rsidP="00000000" w:rsidRDefault="00000000" w:rsidRPr="00000000" w14:paraId="00000049">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Apoyo Jurídico secretaria general </w:t>
            </w:r>
          </w:p>
        </w:tc>
        <w:tc>
          <w:tcPr/>
          <w:p w:rsidR="00000000" w:rsidDel="00000000" w:rsidP="00000000" w:rsidRDefault="00000000" w:rsidRPr="00000000" w14:paraId="0000004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Subgerente Técnico  </w:t>
            </w:r>
          </w:p>
        </w:tc>
        <w:tc>
          <w:tcPr>
            <w:shd w:fill="auto" w:val="clear"/>
          </w:tcPr>
          <w:p w:rsidR="00000000" w:rsidDel="00000000" w:rsidP="00000000" w:rsidRDefault="00000000" w:rsidRPr="00000000" w14:paraId="0000004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Secretaria General </w:t>
            </w:r>
          </w:p>
        </w:tc>
      </w:tr>
    </w:tbl>
    <w:p w:rsidR="00000000" w:rsidDel="00000000" w:rsidP="00000000" w:rsidRDefault="00000000" w:rsidRPr="00000000" w14:paraId="0000004C">
      <w:pPr>
        <w:spacing w:line="240" w:lineRule="auto"/>
        <w:rPr>
          <w:rFonts w:ascii="Arial" w:cs="Arial" w:eastAsia="Arial" w:hAnsi="Arial"/>
        </w:rPr>
      </w:pPr>
      <w:r w:rsidDel="00000000" w:rsidR="00000000" w:rsidRPr="00000000">
        <w:rPr>
          <w:rtl w:val="0"/>
        </w:rPr>
      </w:r>
    </w:p>
    <w:sectPr>
      <w:headerReference r:id="rId7" w:type="default"/>
      <w:footerReference r:id="rId8" w:type="default"/>
      <w:pgSz w:h="15840" w:w="12240" w:orient="portrait"/>
      <w:pgMar w:bottom="1418" w:top="226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16"/>
        <w:szCs w:val="16"/>
        <w:u w:val="none"/>
        <w:shd w:fill="auto" w:val="clear"/>
        <w:vertAlign w:val="baseline"/>
        <w:rtl w:val="0"/>
      </w:rPr>
      <w:t xml:space="preserve">Página </w:t>
    </w:r>
    <w:r w:rsidDel="00000000" w:rsidR="00000000" w:rsidRPr="00000000">
      <w:rPr>
        <w:rFonts w:ascii="Arial Narrow" w:cs="Arial Narrow" w:eastAsia="Arial Narrow" w:hAnsi="Arial Narrow"/>
        <w:b w:val="1"/>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Narrow" w:cs="Arial Narrow" w:eastAsia="Arial Narrow" w:hAnsi="Arial Narrow"/>
        <w:b w:val="0"/>
        <w:i w:val="0"/>
        <w:smallCaps w:val="0"/>
        <w:strike w:val="0"/>
        <w:color w:val="000000"/>
        <w:sz w:val="16"/>
        <w:szCs w:val="16"/>
        <w:u w:val="none"/>
        <w:shd w:fill="auto" w:val="clear"/>
        <w:vertAlign w:val="baseline"/>
        <w:rtl w:val="0"/>
      </w:rPr>
      <w:t xml:space="preserve"> de </w:t>
    </w:r>
    <w:r w:rsidDel="00000000" w:rsidR="00000000" w:rsidRPr="00000000">
      <w:rPr>
        <w:rFonts w:ascii="Arial Narrow" w:cs="Arial Narrow" w:eastAsia="Arial Narrow" w:hAnsi="Arial Narrow"/>
        <w:b w:val="1"/>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108585</wp:posOffset>
          </wp:positionV>
          <wp:extent cx="5724525" cy="447675"/>
          <wp:effectExtent b="0" l="0" r="0" t="0"/>
          <wp:wrapSquare wrapText="bothSides" distB="0" distT="0" distL="114300" distR="114300"/>
          <wp:docPr descr="D:\Personal\Dropbox\Dropbox\2021\EDESO\Producción\Diseño\Png\Edeso-Membrete-2021-footer.png" id="5" name="image1.png"/>
          <a:graphic>
            <a:graphicData uri="http://schemas.openxmlformats.org/drawingml/2006/picture">
              <pic:pic>
                <pic:nvPicPr>
                  <pic:cNvPr descr="D:\Personal\Dropbox\Dropbox\2021\EDESO\Producción\Diseño\Png\Edeso-Membrete-2021-footer.png" id="0" name="image1.png"/>
                  <pic:cNvPicPr preferRelativeResize="0"/>
                </pic:nvPicPr>
                <pic:blipFill>
                  <a:blip r:embed="rId1"/>
                  <a:srcRect b="0" l="0" r="0" t="0"/>
                  <a:stretch>
                    <a:fillRect/>
                  </a:stretch>
                </pic:blipFill>
                <pic:spPr>
                  <a:xfrm>
                    <a:off x="0" y="0"/>
                    <a:ext cx="5724525" cy="447675"/>
                  </a:xfrm>
                  <a:prstGeom prst="rect"/>
                  <a:ln/>
                </pic:spPr>
              </pic:pic>
            </a:graphicData>
          </a:graphic>
        </wp:anchor>
      </w:drawing>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3"/>
      <w:tblW w:w="9554.0" w:type="dxa"/>
      <w:jc w:val="left"/>
      <w:tblInd w:w="-12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137"/>
      <w:gridCol w:w="3708"/>
      <w:gridCol w:w="2709"/>
      <w:tblGridChange w:id="0">
        <w:tblGrid>
          <w:gridCol w:w="3137"/>
          <w:gridCol w:w="3708"/>
          <w:gridCol w:w="2709"/>
        </w:tblGrid>
      </w:tblGridChange>
    </w:tblGrid>
    <w:tr>
      <w:trPr>
        <w:cantSplit w:val="0"/>
        <w:trHeight w:val="208" w:hRule="atLeast"/>
        <w:tblHeader w:val="0"/>
      </w:trPr>
      <w:tc>
        <w:tcPr>
          <w:vMerge w:val="restart"/>
        </w:tcPr>
        <w:p w:rsidR="00000000" w:rsidDel="00000000" w:rsidP="00000000" w:rsidRDefault="00000000" w:rsidRPr="00000000" w14:paraId="0000004E">
          <w:pPr>
            <w:jc w:val="center"/>
            <w:rPr/>
          </w:pPr>
          <w:r w:rsidDel="00000000" w:rsidR="00000000" w:rsidRPr="00000000">
            <w:rPr>
              <w:rtl w:val="0"/>
            </w:rPr>
          </w:r>
        </w:p>
        <w:p w:rsidR="00000000" w:rsidDel="00000000" w:rsidP="00000000" w:rsidRDefault="00000000" w:rsidRPr="00000000" w14:paraId="0000004F">
          <w:pPr>
            <w:jc w:val="center"/>
            <w:rPr>
              <w:rFonts w:ascii="Calibri" w:cs="Calibri" w:eastAsia="Calibri" w:hAnsi="Calibri"/>
            </w:rPr>
          </w:pPr>
          <w:r w:rsidDel="00000000" w:rsidR="00000000" w:rsidRPr="00000000">
            <w:rPr/>
            <w:drawing>
              <wp:inline distB="0" distT="0" distL="0" distR="0">
                <wp:extent cx="1381125" cy="628650"/>
                <wp:effectExtent b="0" l="0" r="0" t="0"/>
                <wp:docPr descr="thumbnail_Logo EDESO CMYK RGB" id="6" name="image2.jpg"/>
                <a:graphic>
                  <a:graphicData uri="http://schemas.openxmlformats.org/drawingml/2006/picture">
                    <pic:pic>
                      <pic:nvPicPr>
                        <pic:cNvPr descr="thumbnail_Logo EDESO CMYK RGB" id="0" name="image2.jpg"/>
                        <pic:cNvPicPr preferRelativeResize="0"/>
                      </pic:nvPicPr>
                      <pic:blipFill>
                        <a:blip r:embed="rId1"/>
                        <a:srcRect b="0" l="0" r="0" t="0"/>
                        <a:stretch>
                          <a:fillRect/>
                        </a:stretch>
                      </pic:blipFill>
                      <pic:spPr>
                        <a:xfrm>
                          <a:off x="0" y="0"/>
                          <a:ext cx="1381125" cy="628650"/>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8"/>
              <w:szCs w:val="28"/>
              <w:u w:val="none"/>
              <w:shd w:fill="auto" w:val="clear"/>
              <w:vertAlign w:val="baseline"/>
              <w:rtl w:val="0"/>
            </w:rPr>
            <w:t xml:space="preserve">OTROSÍ</w:t>
          </w:r>
          <w:r w:rsidDel="00000000" w:rsidR="00000000" w:rsidRPr="00000000">
            <w:rPr>
              <w:rtl w:val="0"/>
            </w:rPr>
          </w:r>
        </w:p>
      </w:tc>
      <w:tc>
        <w:tcPr/>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rtl w:val="0"/>
            </w:rPr>
            <w:t xml:space="preserve">Código: FO-GJC-25</w:t>
          </w:r>
        </w:p>
      </w:tc>
    </w:tr>
    <w:tr>
      <w:trPr>
        <w:cantSplit w:val="0"/>
        <w:trHeight w:val="208" w:hRule="atLeast"/>
        <w:tblHeader w:val="0"/>
      </w:trPr>
      <w:tc>
        <w:tcPr>
          <w:vMerge w:val="continue"/>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056">
          <w:pPr>
            <w:rPr>
              <w:rFonts w:ascii="Arial" w:cs="Arial" w:eastAsia="Arial" w:hAnsi="Arial"/>
            </w:rPr>
          </w:pPr>
          <w:r w:rsidDel="00000000" w:rsidR="00000000" w:rsidRPr="00000000">
            <w:rPr>
              <w:rFonts w:ascii="Arial" w:cs="Arial" w:eastAsia="Arial" w:hAnsi="Arial"/>
              <w:rtl w:val="0"/>
            </w:rPr>
            <w:t xml:space="preserve">Versión: 01</w:t>
          </w:r>
        </w:p>
      </w:tc>
    </w:tr>
    <w:tr>
      <w:trPr>
        <w:cantSplit w:val="0"/>
        <w:trHeight w:val="671" w:hRule="atLeast"/>
        <w:tblHeader w:val="0"/>
      </w:trPr>
      <w:tc>
        <w:tcPr>
          <w:vMerge w:val="continue"/>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059">
          <w:pPr>
            <w:rPr>
              <w:rFonts w:ascii="Arial" w:cs="Arial" w:eastAsia="Arial" w:hAnsi="Arial"/>
            </w:rPr>
          </w:pPr>
          <w:r w:rsidDel="00000000" w:rsidR="00000000" w:rsidRPr="00000000">
            <w:rPr>
              <w:rFonts w:ascii="Arial" w:cs="Arial" w:eastAsia="Arial" w:hAnsi="Arial"/>
              <w:rtl w:val="0"/>
            </w:rPr>
            <w:t xml:space="preserve">Fecha: 29/09/2023</w:t>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after="0" w:before="40" w:lineRule="auto"/>
    </w:pPr>
    <w:rPr>
      <w:rFonts w:ascii="Cambria" w:cs="Cambria" w:eastAsia="Cambria" w:hAnsi="Cambria"/>
      <w:i w:val="1"/>
      <w:color w:val="36609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link w:val="Ttulo1Car"/>
    <w:uiPriority w:val="9"/>
    <w:qFormat w:val="1"/>
    <w:rsid w:val="000C3DE7"/>
    <w:pPr>
      <w:keepNext w:val="1"/>
      <w:keepLines w:val="1"/>
      <w:spacing w:after="0" w:before="240" w:line="240" w:lineRule="auto"/>
      <w:outlineLvl w:val="0"/>
    </w:pPr>
    <w:rPr>
      <w:rFonts w:asciiTheme="majorHAnsi" w:cstheme="majorBidi" w:eastAsiaTheme="majorEastAsia" w:hAnsiTheme="majorHAnsi"/>
      <w:color w:val="365f91" w:themeColor="accent1" w:themeShade="0000BF"/>
      <w:sz w:val="32"/>
      <w:szCs w:val="32"/>
      <w:lang w:val="es-ES_tradnl"/>
    </w:rPr>
  </w:style>
  <w:style w:type="paragraph" w:styleId="Ttulo4">
    <w:name w:val="heading 4"/>
    <w:basedOn w:val="Normal"/>
    <w:next w:val="Normal"/>
    <w:link w:val="Ttulo4Car"/>
    <w:uiPriority w:val="9"/>
    <w:semiHidden w:val="1"/>
    <w:unhideWhenUsed w:val="1"/>
    <w:qFormat w:val="1"/>
    <w:rsid w:val="00332D5C"/>
    <w:pPr>
      <w:keepNext w:val="1"/>
      <w:keepLines w:val="1"/>
      <w:spacing w:after="0" w:before="40"/>
      <w:outlineLvl w:val="3"/>
    </w:pPr>
    <w:rPr>
      <w:rFonts w:asciiTheme="majorHAnsi" w:cstheme="majorBidi" w:eastAsiaTheme="majorEastAsia" w:hAnsiTheme="majorHAnsi"/>
      <w:i w:val="1"/>
      <w:iCs w:val="1"/>
      <w:color w:val="365f91" w:themeColor="accent1" w:themeShade="0000BF"/>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5D7B64"/>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D7B64"/>
  </w:style>
  <w:style w:type="paragraph" w:styleId="Piedepgina">
    <w:name w:val="footer"/>
    <w:basedOn w:val="Normal"/>
    <w:link w:val="PiedepginaCar"/>
    <w:uiPriority w:val="99"/>
    <w:unhideWhenUsed w:val="1"/>
    <w:rsid w:val="005D7B6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D7B64"/>
  </w:style>
  <w:style w:type="paragraph" w:styleId="Textodeglobo">
    <w:name w:val="Balloon Text"/>
    <w:basedOn w:val="Normal"/>
    <w:link w:val="TextodegloboCar"/>
    <w:uiPriority w:val="99"/>
    <w:semiHidden w:val="1"/>
    <w:unhideWhenUsed w:val="1"/>
    <w:rsid w:val="005D7B64"/>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5D7B64"/>
    <w:rPr>
      <w:rFonts w:ascii="Tahoma" w:cs="Tahoma" w:hAnsi="Tahoma"/>
      <w:sz w:val="16"/>
      <w:szCs w:val="16"/>
    </w:rPr>
  </w:style>
  <w:style w:type="paragraph" w:styleId="NormalWeb">
    <w:name w:val="Normal (Web)"/>
    <w:aliases w:val="Normal (Web) Car Car,Normal (Web) Car Car Car,Normal (Web) Car Car Car Car Car Car,Normal (Web) Car Car Car Car Car Car Car Car Car"/>
    <w:basedOn w:val="Normal"/>
    <w:link w:val="NormalWebCar"/>
    <w:uiPriority w:val="99"/>
    <w:unhideWhenUsed w:val="1"/>
    <w:rsid w:val="00A62B58"/>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Prrafodelista">
    <w:name w:val="List Paragraph"/>
    <w:aliases w:val="Numerado negrita propuestas,Cita textual,Bullet List,FooterText,numbered,Paragraphe de liste1,Bulletr List Paragraph,列出段落,列出段落1,List Paragraph21,Listeafsnit1,Parágrafo da Lista1,Ha,Epigrafe,Viñeta 2,Numerado informes,Titulo 3,HOJA,VIÑET"/>
    <w:basedOn w:val="Normal"/>
    <w:link w:val="PrrafodelistaCar"/>
    <w:uiPriority w:val="34"/>
    <w:qFormat w:val="1"/>
    <w:rsid w:val="00A62B58"/>
    <w:pPr>
      <w:ind w:left="720"/>
      <w:contextualSpacing w:val="1"/>
    </w:pPr>
  </w:style>
  <w:style w:type="character" w:styleId="PrrafodelistaCar" w:customStyle="1">
    <w:name w:val="Párrafo de lista Car"/>
    <w:aliases w:val="Numerado negrita propuestas Car,Cita textual Car,Bullet List Car,FooterText Car,numbered Car,Paragraphe de liste1 Car,Bulletr List Paragraph Car,列出段落 Car,列出段落1 Car,List Paragraph21 Car,Listeafsnit1 Car,Parágrafo da Lista1 Car,Ha Car"/>
    <w:link w:val="Prrafodelista"/>
    <w:uiPriority w:val="34"/>
    <w:qFormat w:val="1"/>
    <w:rsid w:val="00A62B58"/>
  </w:style>
  <w:style w:type="character" w:styleId="NormalWebCar" w:customStyle="1">
    <w:name w:val="Normal (Web) Car"/>
    <w:aliases w:val="Normal (Web) Car Car Car1,Normal (Web) Car Car Car Car,Normal (Web) Car Car Car Car Car Car Car,Normal (Web) Car Car Car Car Car Car Car Car Car Car"/>
    <w:link w:val="NormalWeb"/>
    <w:uiPriority w:val="99"/>
    <w:rsid w:val="00A62B58"/>
    <w:rPr>
      <w:rFonts w:ascii="Times New Roman" w:cs="Times New Roman" w:eastAsia="Times New Roman" w:hAnsi="Times New Roman"/>
      <w:sz w:val="24"/>
      <w:szCs w:val="24"/>
      <w:lang w:eastAsia="es-CO"/>
    </w:rPr>
  </w:style>
  <w:style w:type="paragraph" w:styleId="Sinespaciado">
    <w:name w:val="No Spacing"/>
    <w:aliases w:val="Encabezado CCE"/>
    <w:link w:val="SinespaciadoCar"/>
    <w:uiPriority w:val="1"/>
    <w:qFormat w:val="1"/>
    <w:rsid w:val="00482D03"/>
    <w:pPr>
      <w:spacing w:after="0" w:line="240" w:lineRule="auto"/>
    </w:pPr>
  </w:style>
  <w:style w:type="character" w:styleId="Ttulo1Car" w:customStyle="1">
    <w:name w:val="Título 1 Car"/>
    <w:basedOn w:val="Fuentedeprrafopredeter"/>
    <w:link w:val="Ttulo1"/>
    <w:uiPriority w:val="9"/>
    <w:rsid w:val="000C3DE7"/>
    <w:rPr>
      <w:rFonts w:asciiTheme="majorHAnsi" w:cstheme="majorBidi" w:eastAsiaTheme="majorEastAsia" w:hAnsiTheme="majorHAnsi"/>
      <w:color w:val="365f91" w:themeColor="accent1" w:themeShade="0000BF"/>
      <w:sz w:val="32"/>
      <w:szCs w:val="32"/>
      <w:lang w:val="es-ES_tradnl"/>
    </w:rPr>
  </w:style>
  <w:style w:type="table" w:styleId="Tablaconcuadrcula">
    <w:name w:val="Table Grid"/>
    <w:basedOn w:val="Tablanormal"/>
    <w:uiPriority w:val="39"/>
    <w:rsid w:val="000C3DE7"/>
    <w:pPr>
      <w:spacing w:after="0" w:line="240" w:lineRule="auto"/>
    </w:pPr>
    <w:rPr>
      <w:sz w:val="24"/>
      <w:szCs w:val="24"/>
      <w:lang w:val="es-ES_tradn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independiente">
    <w:name w:val="Body Text"/>
    <w:basedOn w:val="Normal"/>
    <w:link w:val="TextoindependienteCar"/>
    <w:semiHidden w:val="1"/>
    <w:rsid w:val="000C3DE7"/>
    <w:pPr>
      <w:spacing w:after="0" w:line="240" w:lineRule="auto"/>
      <w:jc w:val="center"/>
    </w:pPr>
    <w:rPr>
      <w:rFonts w:ascii="Arial" w:cs="Times New Roman" w:eastAsia="Times New Roman" w:hAnsi="Arial"/>
      <w:sz w:val="16"/>
      <w:szCs w:val="24"/>
      <w:lang w:eastAsia="es-ES" w:val="es-ES"/>
    </w:rPr>
  </w:style>
  <w:style w:type="character" w:styleId="TextoindependienteCar" w:customStyle="1">
    <w:name w:val="Texto independiente Car"/>
    <w:basedOn w:val="Fuentedeprrafopredeter"/>
    <w:link w:val="Textoindependiente"/>
    <w:semiHidden w:val="1"/>
    <w:rsid w:val="000C3DE7"/>
    <w:rPr>
      <w:rFonts w:ascii="Arial" w:cs="Times New Roman" w:eastAsia="Times New Roman" w:hAnsi="Arial"/>
      <w:sz w:val="16"/>
      <w:szCs w:val="24"/>
      <w:lang w:eastAsia="es-ES" w:val="es-ES"/>
    </w:rPr>
  </w:style>
  <w:style w:type="character" w:styleId="SinespaciadoCar" w:customStyle="1">
    <w:name w:val="Sin espaciado Car"/>
    <w:aliases w:val="Encabezado CCE Car"/>
    <w:link w:val="Sinespaciado"/>
    <w:uiPriority w:val="1"/>
    <w:qFormat w:val="1"/>
    <w:rsid w:val="00A3765F"/>
  </w:style>
  <w:style w:type="paragraph" w:styleId="Default" w:customStyle="1">
    <w:name w:val="Default"/>
    <w:rsid w:val="00A3765F"/>
    <w:pPr>
      <w:autoSpaceDE w:val="0"/>
      <w:autoSpaceDN w:val="0"/>
      <w:adjustRightInd w:val="0"/>
      <w:spacing w:after="0" w:line="240" w:lineRule="auto"/>
    </w:pPr>
    <w:rPr>
      <w:rFonts w:ascii="Arial" w:cs="Arial" w:eastAsia="Cambria" w:hAnsi="Arial"/>
      <w:color w:val="000000"/>
      <w:sz w:val="24"/>
      <w:szCs w:val="24"/>
    </w:rPr>
  </w:style>
  <w:style w:type="table" w:styleId="Tablaconcuadrcula1" w:customStyle="1">
    <w:name w:val="Tabla con cuadrícula1"/>
    <w:basedOn w:val="Tablanormal"/>
    <w:next w:val="Tablaconcuadrcula"/>
    <w:uiPriority w:val="39"/>
    <w:rsid w:val="008C56C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4Car" w:customStyle="1">
    <w:name w:val="Título 4 Car"/>
    <w:basedOn w:val="Fuentedeprrafopredeter"/>
    <w:link w:val="Ttulo4"/>
    <w:uiPriority w:val="9"/>
    <w:semiHidden w:val="1"/>
    <w:rsid w:val="00332D5C"/>
    <w:rPr>
      <w:rFonts w:asciiTheme="majorHAnsi" w:cstheme="majorBidi" w:eastAsiaTheme="majorEastAsia" w:hAnsiTheme="majorHAnsi"/>
      <w:i w:val="1"/>
      <w:iCs w:val="1"/>
      <w:color w:val="365f91" w:themeColor="accent1" w:themeShade="0000BF"/>
    </w:rPr>
  </w:style>
  <w:style w:type="paragraph" w:styleId="TableParagraph" w:customStyle="1">
    <w:name w:val="Table Paragraph"/>
    <w:basedOn w:val="Normal"/>
    <w:uiPriority w:val="1"/>
    <w:qFormat w:val="1"/>
    <w:rsid w:val="00332D5C"/>
    <w:pPr>
      <w:widowControl w:val="0"/>
      <w:autoSpaceDE w:val="0"/>
      <w:autoSpaceDN w:val="0"/>
      <w:spacing w:after="0" w:line="240" w:lineRule="auto"/>
      <w:ind w:left="69"/>
    </w:pPr>
    <w:rPr>
      <w:rFonts w:ascii="Arial" w:cs="Arial" w:eastAsia="Arial" w:hAnsi="Arial"/>
      <w:lang w:bidi="es-ES" w:eastAsia="es-E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CNACyo3JF/3tMvhERhGdzSeasQ==">CgMxLjAyCGguZ2pkZ3hzMgloLjMwajB6bGwyCWguMWZvYjl0ZTIJaC4zem55c2g3MgloLjJldDkycDAyCGgudHlqY3d0MgloLjNkeTZ2a20yCWguMXQzaDVzZjgAciExSXNUWjVhcWJHelY5M1FUNS0tbUpSeWs0aEF5MFNqU1A=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2023-10-09T01:52:00Z</dcterms:created>
  <dc:creator>Personal</dc:creator>
</cp:coreProperties>
</file>